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9B" w:rsidRPr="00CC33D9" w:rsidRDefault="002D5034" w:rsidP="0020786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071610" cy="6597535"/>
            <wp:effectExtent l="19050" t="0" r="0" b="0"/>
            <wp:docPr id="1" name="Рисунок 1" descr="C:\Users\Remservis16\Desktop\документы\4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servis16\Desktop\документы\4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AA04B6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Пояснительная записка</w:t>
      </w: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Настоящая рабочая программа учебного предмета «Английский язык» (далее рабочая программа) разработана в соответствии с требованиями: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115903" w:rsidRPr="0040451D" w:rsidRDefault="00115903" w:rsidP="0011590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Закона Республики Татарстан от 22.07.2013 № 68-ЗРТ «Об образовании»;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Рабочая программа является составной частью основной образовательной программы соответствующей ступени обучения.</w:t>
      </w:r>
    </w:p>
    <w:p w:rsidR="00AA04B6" w:rsidRPr="00E774FF" w:rsidRDefault="00AA04B6" w:rsidP="00AA04B6">
      <w:pPr>
        <w:pStyle w:val="a3"/>
        <w:rPr>
          <w:rStyle w:val="c1"/>
          <w:rFonts w:ascii="Times New Roman" w:hAnsi="Times New Roman"/>
          <w:sz w:val="24"/>
          <w:szCs w:val="24"/>
        </w:rPr>
      </w:pPr>
      <w:r w:rsidRPr="00E774FF">
        <w:rPr>
          <w:rStyle w:val="c1"/>
          <w:rFonts w:ascii="Times New Roman" w:hAnsi="Times New Roman"/>
          <w:color w:val="000000"/>
          <w:sz w:val="24"/>
          <w:szCs w:val="24"/>
        </w:rPr>
        <w:t>Программа разработана в соответствии с положениями нормативно-правовых и директивных документов Министерства образования РФ,  на основе обязательного минимума содержания  общего образования по иностранному языку и Программы по английскому языку для начальных классов, рекомендованной Министерством образования Российской Федерации, отражающих требования к модернизации содержания обучения и методик преподавания иностранных языков на средней ступени обучения.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Style w:val="c1"/>
          <w:rFonts w:ascii="Times New Roman" w:hAnsi="Times New Roman"/>
          <w:color w:val="000000"/>
          <w:sz w:val="24"/>
          <w:szCs w:val="24"/>
        </w:rPr>
      </w:pPr>
      <w:r w:rsidRPr="00E774FF">
        <w:rPr>
          <w:rStyle w:val="c1"/>
          <w:rFonts w:ascii="Times New Roman" w:hAnsi="Times New Roman"/>
          <w:color w:val="000000"/>
          <w:sz w:val="24"/>
          <w:szCs w:val="24"/>
        </w:rPr>
        <w:lastRenderedPageBreak/>
        <w:t>Рабочая программа разработана на основе Программы общеобразовательных учреждений «Английский язык. 2-4 классы» авторов Н.И.Быкововой, Дж.Дули, М.Д.Поспеловой, В.Эванс. М.:Просвещение», 2015.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Учебно-методический комплект «Английский в фокусе» предназначен для учащихся 2–4 классов общеобразовательных учреждений и рассчитан на два часа в неделю.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Комплект создан с учётом требований Федерального государственного общеобразовательного стандарта начального общего образования, а также в соответствии с Европейскими стандартами в области изучения иностранных языков, что является его отличительной особенностью. Знания и навыки учащихся, работающих по УМК «Английский в фокусе», по окончании начальной школы соотносятся с общеевропейским уровнем А1 в области изучения английского языка. Учащиеся этого уровня понимают и могут употреблять в речи знакомые фразы и выражения, необходимые для выполнения конкретных задач. Они могут представиться, представить других, задавать/отвечать на вопросы в рамках известных им или интересующих их тем. Младшие школьники могут участвовать в несложном разговоре, если собеседник говорит медленно и отчётливо и готов оказать помощь. Они могут писать простые открытки (например, поздравление с праздником), заполнять формуляры, вносить в них свою фамилию, национальность, возраст и т. д.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УМК строится на принципах холистического [от греч. holos – «целый» – глобальный, единый, целостный] и гуманистического подхода к преподаванию иностранных языков. Сущность холистического подхода состоит в выборе таких видов учебной деятельности, которые способствуют активной, сбалансированной работе обоих полушарий мозга и преодолению некоторых характерных трудностей в обучении.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УМК «Английский в фокусе» поможет учащимся использовать английский язык эффективно и даст им возможность изучать его с удовольствием. УМК уделяет внимание развитию всех видов речевой деятельности (аудированию, говорению, чтению и письму) с помощью разнообразных коммуникативных заданий и упражнений. Материал организован таким образом, что позволяет регулярно повторять основные активные лексико-грамматические структуры и единицы.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Модульный подход в УМК «Английский в фокусе» позволяет</w:t>
      </w:r>
      <w:r w:rsidRPr="00E774FF">
        <w:rPr>
          <w:rFonts w:ascii="Times New Roman" w:hAnsi="Times New Roman"/>
          <w:bCs/>
          <w:iCs/>
          <w:sz w:val="24"/>
          <w:szCs w:val="24"/>
        </w:rPr>
        <w:t xml:space="preserve"> использовать различные виды и формы обучения, осуществлять всестороннее развитие учащихся с учётом их индивидуальных способностей и возможностей восприятия и проработки учебного материала, развивать навыки самоконтроля и самооценки.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Для тех общеобразовательных учебных заведений, где английский язык преподается с первого класса, выпущен учебник для начинающих (</w:t>
      </w:r>
      <w:r w:rsidRPr="00E774FF">
        <w:rPr>
          <w:rFonts w:ascii="Times New Roman" w:hAnsi="Times New Roman"/>
          <w:sz w:val="24"/>
          <w:szCs w:val="24"/>
          <w:lang w:val="en-US"/>
        </w:rPr>
        <w:t>Spotlight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Starter</w:t>
      </w:r>
      <w:r w:rsidRPr="00E774FF">
        <w:rPr>
          <w:rFonts w:ascii="Times New Roman" w:hAnsi="Times New Roman"/>
          <w:sz w:val="24"/>
          <w:szCs w:val="24"/>
        </w:rPr>
        <w:t>), в котором идёт опережающее развитие устных видов речевой деятельности – аудирования и говорения.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предмета в учебном плане (объем часов).</w:t>
      </w:r>
    </w:p>
    <w:p w:rsidR="00AA04B6" w:rsidRDefault="00AA04B6" w:rsidP="00AA04B6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4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Рабочая программа по английскому языку предна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значена для работы с учащимися 4</w:t>
      </w:r>
      <w:r w:rsidRPr="00E774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-го класса в общеобразовательной школе. Рабочая программа рассчитана на 70 часов школьного учебного плана при нагрузке 2 часа в неделю. Срок реализации программы - 1 год.</w:t>
      </w:r>
    </w:p>
    <w:p w:rsidR="00AA04B6" w:rsidRPr="00E774FF" w:rsidRDefault="00AA04B6" w:rsidP="00AA04B6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A04B6" w:rsidRPr="004A0450" w:rsidRDefault="00AA04B6" w:rsidP="00AA04B6">
      <w:pPr>
        <w:tabs>
          <w:tab w:val="left" w:pos="538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A0450">
        <w:rPr>
          <w:rFonts w:ascii="Times New Roman" w:hAnsi="Times New Roman"/>
          <w:bCs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A04B6" w:rsidRPr="00AF1376" w:rsidRDefault="00AA04B6" w:rsidP="00AA04B6">
      <w:pPr>
        <w:tabs>
          <w:tab w:val="left" w:pos="53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76">
        <w:rPr>
          <w:rFonts w:ascii="Times New Roman" w:hAnsi="Times New Roman"/>
          <w:sz w:val="24"/>
          <w:szCs w:val="24"/>
        </w:rPr>
        <w:t xml:space="preserve"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</w:t>
      </w:r>
      <w:r w:rsidRPr="00AF1376">
        <w:rPr>
          <w:rFonts w:ascii="Times New Roman" w:hAnsi="Times New Roman"/>
          <w:sz w:val="24"/>
          <w:szCs w:val="24"/>
        </w:rPr>
        <w:lastRenderedPageBreak/>
        <w:t>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 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</w:t>
      </w:r>
      <w:r>
        <w:rPr>
          <w:rFonts w:ascii="Times New Roman" w:hAnsi="Times New Roman"/>
          <w:sz w:val="24"/>
          <w:szCs w:val="24"/>
        </w:rPr>
        <w:t xml:space="preserve">сителями языка. </w:t>
      </w:r>
      <w:r w:rsidRPr="00AF1376">
        <w:rPr>
          <w:rFonts w:ascii="Times New Roman" w:hAnsi="Times New Roman"/>
          <w:sz w:val="24"/>
          <w:szCs w:val="24"/>
        </w:rPr>
        <w:t>Иностранный язык – один из важных и относительно новых предметов в системе подготовки современного и полиязычного мира. Наряду с русским языком и литературным чтением он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кругозора и воспитанию.</w:t>
      </w:r>
    </w:p>
    <w:p w:rsidR="00AA04B6" w:rsidRPr="00AF1376" w:rsidRDefault="00AA04B6" w:rsidP="00AA04B6">
      <w:pPr>
        <w:tabs>
          <w:tab w:val="left" w:pos="53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76">
        <w:rPr>
          <w:rFonts w:ascii="Times New Roman" w:hAnsi="Times New Roman"/>
          <w:sz w:val="24"/>
          <w:szCs w:val="24"/>
        </w:rPr>
        <w:t>Воспитание общей коммуникативной культуры, формирование коммуникативной компетенции в родном и иностранном языках — это важнейшая задача современной школы, успешное осуществление которой во многом зависит от основ, заложенных в начальной школе.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Цели курса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>На изучение английского языка в начальной школе отводится 210 учебных часа, соответственно по 70 часов ежегодно. Данная программа обеспечивает реализацию следующих целей: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формирование </w:t>
      </w:r>
      <w:r w:rsidRPr="00E774FF">
        <w:rPr>
          <w:rFonts w:ascii="Times New Roman" w:hAnsi="Times New Roman"/>
          <w:sz w:val="24"/>
          <w:szCs w:val="24"/>
        </w:rPr>
        <w:t>умения общаться на английском 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приобщение </w:t>
      </w:r>
      <w:r w:rsidRPr="00E774FF">
        <w:rPr>
          <w:rFonts w:ascii="Times New Roman" w:hAnsi="Times New Roman"/>
          <w:sz w:val="24"/>
          <w:szCs w:val="24"/>
        </w:rPr>
        <w:t>детей к новому социальному опыту с ис</w:t>
      </w:r>
      <w:r w:rsidRPr="00E774FF">
        <w:rPr>
          <w:rFonts w:ascii="Times New Roman" w:hAnsi="Times New Roman"/>
          <w:sz w:val="24"/>
          <w:szCs w:val="24"/>
        </w:rPr>
        <w:softHyphen/>
        <w:t>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развитие </w:t>
      </w:r>
      <w:r w:rsidRPr="00E774FF">
        <w:rPr>
          <w:rFonts w:ascii="Times New Roman" w:hAnsi="Times New Roman"/>
          <w:sz w:val="24"/>
          <w:szCs w:val="24"/>
        </w:rPr>
        <w:t>речевых, 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E774FF">
        <w:rPr>
          <w:rFonts w:ascii="Times New Roman" w:hAnsi="Times New Roman"/>
          <w:sz w:val="24"/>
          <w:szCs w:val="24"/>
        </w:rPr>
        <w:t>и разностороннее развитие младшего школьника средствами английского  языка;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формирование представлений </w:t>
      </w:r>
      <w:r w:rsidRPr="00E774FF">
        <w:rPr>
          <w:rFonts w:ascii="Times New Roman" w:hAnsi="Times New Roman"/>
          <w:sz w:val="24"/>
          <w:szCs w:val="24"/>
        </w:rPr>
        <w:t>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расширение лингвистического кругозора </w:t>
      </w:r>
      <w:r w:rsidRPr="00E774FF">
        <w:rPr>
          <w:rFonts w:ascii="Times New Roman" w:hAnsi="Times New Roman"/>
          <w:sz w:val="24"/>
          <w:szCs w:val="24"/>
        </w:rPr>
        <w:t>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обеспечение коммуникативно-психологической адаптации </w:t>
      </w:r>
      <w:r w:rsidRPr="00E774FF">
        <w:rPr>
          <w:rFonts w:ascii="Times New Roman" w:hAnsi="Times New Roman"/>
          <w:sz w:val="24"/>
          <w:szCs w:val="24"/>
        </w:rPr>
        <w:t>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развитие личностных качеств </w:t>
      </w:r>
      <w:r w:rsidRPr="00E774FF">
        <w:rPr>
          <w:rFonts w:ascii="Times New Roman" w:hAnsi="Times New Roman"/>
          <w:sz w:val="24"/>
          <w:szCs w:val="24"/>
        </w:rPr>
        <w:t>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развитие эмоциональной сферы </w:t>
      </w:r>
      <w:r w:rsidRPr="00E774FF">
        <w:rPr>
          <w:rFonts w:ascii="Times New Roman" w:hAnsi="Times New Roman"/>
          <w:sz w:val="24"/>
          <w:szCs w:val="24"/>
        </w:rPr>
        <w:t>детей в процессе обучающих игр, учебных спектаклей с использованием английского языка;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приобщение младших школьников </w:t>
      </w:r>
      <w:r w:rsidRPr="00E774FF">
        <w:rPr>
          <w:rFonts w:ascii="Times New Roman" w:hAnsi="Times New Roman"/>
          <w:sz w:val="24"/>
          <w:szCs w:val="24"/>
        </w:rPr>
        <w:t>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духовно-нравственное воспитание школьника, </w:t>
      </w:r>
      <w:r w:rsidRPr="00E774FF">
        <w:rPr>
          <w:rFonts w:ascii="Times New Roman" w:hAnsi="Times New Roman"/>
          <w:sz w:val="24"/>
          <w:szCs w:val="24"/>
        </w:rPr>
        <w:t>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lastRenderedPageBreak/>
        <w:t xml:space="preserve">развитие познавательных способностей, </w:t>
      </w:r>
      <w:r w:rsidRPr="00E774FF"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компонентами учебно-методического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учебного предмета в образовательном процессе.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Деятельностный характер предмета «Иностранный язык»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ребёнку данного возраста (игровую, познавательную, художественную, эстетическую и т. п.), даёт возможность осуществлять разнообразные связи с предметами, изучаемыми в начальной школе, и формировать межпредметные общеучебные умения и навыки.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kern w:val="2"/>
          <w:sz w:val="24"/>
          <w:szCs w:val="24"/>
        </w:rPr>
        <w:t xml:space="preserve">С помощью английского языка </w:t>
      </w:r>
      <w:r w:rsidRPr="00E774FF">
        <w:rPr>
          <w:rFonts w:ascii="Times New Roman" w:hAnsi="Times New Roman"/>
          <w:sz w:val="24"/>
          <w:szCs w:val="24"/>
        </w:rPr>
        <w:t>формируются ценностные ориентиры и закладываются основы нравственного поведения. В процессе общения на уроке, чтения и обсуждения текстов соответствующего содержания, знакомства с об</w:t>
      </w:r>
      <w:r w:rsidRPr="00E774FF">
        <w:rPr>
          <w:rFonts w:ascii="Times New Roman" w:hAnsi="Times New Roman"/>
          <w:sz w:val="24"/>
          <w:szCs w:val="24"/>
        </w:rPr>
        <w:softHyphen/>
        <w:t>разцами детского зарубежного фольклора вырабатывается дружелюбное отношение и толерантность к представителям других стран и их культуре, стимулируется общее речевое развитие младших школьников, развивается их коммуникативная культура, формируются основы гражданской идентичности, личностные качества, готовность и способность обучающихся к саморазвитию, мотивация к обучению и познанию, ценностно-смысловые установки, отражающие индивидуально-личностные позиции обучающихся, социальные компетенции.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E774FF">
        <w:rPr>
          <w:rFonts w:ascii="Times New Roman" w:hAnsi="Times New Roman"/>
          <w:sz w:val="24"/>
          <w:szCs w:val="24"/>
        </w:rPr>
        <w:t>Основными задачами реализации содержания обучения являются: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</w:t>
      </w:r>
      <w:r w:rsidRPr="00E774FF">
        <w:rPr>
          <w:rFonts w:ascii="Times New Roman" w:hAnsi="Times New Roman"/>
          <w:sz w:val="24"/>
          <w:szCs w:val="24"/>
        </w:rPr>
        <w:softHyphen/>
        <w:t>ностей к творческой деятельности.</w:t>
      </w: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результате освоения основной образовательной программы начального общего образования учащиеся достигают личностные, метапредметные и предметные результаты.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Личностными результатами являются: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осознание себя гражданином своей страны;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Метапредметными </w:t>
      </w:r>
      <w:r w:rsidRPr="00E774FF">
        <w:rPr>
          <w:rFonts w:ascii="Times New Roman" w:hAnsi="Times New Roman"/>
          <w:sz w:val="24"/>
          <w:szCs w:val="24"/>
        </w:rPr>
        <w:t>результатами изучения английского языка в начальной школе являются: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развитие познавательной, эмоциональной и волевой сфер младшего школьника;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формирование мотивации к изучению иностранного языка;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Предметными результатами </w:t>
      </w:r>
      <w:r w:rsidRPr="00E774FF">
        <w:rPr>
          <w:rFonts w:ascii="Times New Roman" w:hAnsi="Times New Roman"/>
          <w:sz w:val="24"/>
          <w:szCs w:val="24"/>
        </w:rPr>
        <w:t>изучения английского языка в начальной школе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А. </w:t>
      </w:r>
      <w:r w:rsidRPr="00E774FF">
        <w:rPr>
          <w:rFonts w:ascii="Times New Roman" w:hAnsi="Times New Roman"/>
          <w:sz w:val="24"/>
          <w:szCs w:val="24"/>
        </w:rPr>
        <w:t>В коммуникативной сфере, т. е. во владении английским языком как средством общения):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Речевая компетенция в следующих видах речевой деятельности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В говорении: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уметь на элементарном уровне рассказывать о себе/семье/друге, описывать предмет/картинку, кратко характеризовать персонаж.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В аудировании: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В чтении: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В письменной речи: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владеть техникой письма;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Языковая компетенция (владение языковыми средствами)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соблюдение особенностей интонации основных типов предложений;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делать обобщения на основе структурно-функциональных схем простого предложения.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Социокультурная осведомлённость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lastRenderedPageBreak/>
        <w:t xml:space="preserve">Б. </w:t>
      </w:r>
      <w:r w:rsidRPr="00E774FF">
        <w:rPr>
          <w:rFonts w:ascii="Times New Roman" w:hAnsi="Times New Roman"/>
          <w:sz w:val="24"/>
          <w:szCs w:val="24"/>
        </w:rPr>
        <w:t>В познавательной сфере: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опознавать грамматические явления, отсутствующие в родном языке, например артикли;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систематизировать слова, например по тематическому принципу;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пользоваться языковой догадкой, например при опознавании интернационализмов;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пользоваться справочным материалом, представленным в виде таблиц, схем, правил;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пользоваться двуязычным словарём учебника (в том числе транскрипцией), компьютерным словарём;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В. </w:t>
      </w:r>
      <w:r w:rsidRPr="00E774FF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представление об английском языке как средстве выражения мыслей, чувств, эмоций;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Г. В эстетической сфере: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Д. </w:t>
      </w:r>
      <w:r w:rsidRPr="00E774FF">
        <w:rPr>
          <w:rFonts w:ascii="Times New Roman" w:hAnsi="Times New Roman"/>
          <w:sz w:val="24"/>
          <w:szCs w:val="24"/>
        </w:rPr>
        <w:t>В трудовой сфере: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следовать намеченному плану в своём учебном труде;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 вести словарь (словарную тетрадь).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Основные содержательные линии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курсе иностранного языка можно выделить следующие содержательные линии: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коммуникативные умения в основных видах речевой деятельности: аудирование, говорение, чтение и письмо;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языковые средства и навыки пользования ими;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социокультурная осведомлённость;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общеучебные умения.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Основной содержательной линией из четырёх перечисленных являются коммуникативные умения, которые представляют собой результат овладения английским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младших школьников. Все указанные содержательные линии находятся в тесной взаимосвязи, и отсутствие одной из них нарушает единство учебного предмета «Иностранный язык».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</w:t>
      </w:r>
      <w:r>
        <w:rPr>
          <w:rFonts w:ascii="Times New Roman" w:hAnsi="Times New Roman"/>
          <w:sz w:val="24"/>
          <w:szCs w:val="24"/>
        </w:rPr>
        <w:t>онцу обучения в начальной школе.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Содержание курса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Знакомство. </w:t>
      </w:r>
      <w:r w:rsidRPr="00E774FF">
        <w:rPr>
          <w:rFonts w:ascii="Times New Roman" w:hAnsi="Times New Roman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Я </w:t>
      </w:r>
      <w:r w:rsidRPr="00E774FF">
        <w:rPr>
          <w:rFonts w:ascii="Times New Roman" w:hAnsi="Times New Roman"/>
          <w:bCs/>
          <w:sz w:val="24"/>
          <w:szCs w:val="24"/>
        </w:rPr>
        <w:t xml:space="preserve">и моя семья. </w:t>
      </w:r>
      <w:r w:rsidRPr="00E774FF">
        <w:rPr>
          <w:rFonts w:ascii="Times New Roman" w:hAnsi="Times New Roman"/>
          <w:sz w:val="24"/>
          <w:szCs w:val="24"/>
        </w:rPr>
        <w:t xml:space="preserve">Члены семьи, их имена, возраст, внешность, черты характера, увлечения/хобби. Мой день (распорядок дня, </w:t>
      </w:r>
      <w:r w:rsidRPr="00E774FF">
        <w:rPr>
          <w:rFonts w:ascii="Times New Roman" w:hAnsi="Times New Roman"/>
          <w:iCs/>
          <w:sz w:val="24"/>
          <w:szCs w:val="24"/>
        </w:rPr>
        <w:t xml:space="preserve">домашние обязанности). </w:t>
      </w:r>
      <w:r w:rsidRPr="00E774FF">
        <w:rPr>
          <w:rFonts w:ascii="Times New Roman" w:hAnsi="Times New Roman"/>
          <w:sz w:val="24"/>
          <w:szCs w:val="24"/>
        </w:rPr>
        <w:t xml:space="preserve">Покупки в магазине: одежда, </w:t>
      </w:r>
      <w:r w:rsidRPr="00E774FF">
        <w:rPr>
          <w:rFonts w:ascii="Times New Roman" w:hAnsi="Times New Roman"/>
          <w:iCs/>
          <w:sz w:val="24"/>
          <w:szCs w:val="24"/>
        </w:rPr>
        <w:t xml:space="preserve">обувь, </w:t>
      </w:r>
      <w:r w:rsidRPr="00E774FF">
        <w:rPr>
          <w:rFonts w:ascii="Times New Roman" w:hAnsi="Times New Roman"/>
          <w:sz w:val="24"/>
          <w:szCs w:val="24"/>
        </w:rPr>
        <w:t>основные продукты питания. Любимая еда. Семейные праздники: день рождения, Новый год/Рождество. Подарки.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Мир моих увлечений. </w:t>
      </w:r>
      <w:r w:rsidRPr="00E774FF">
        <w:rPr>
          <w:rFonts w:ascii="Times New Roman" w:hAnsi="Times New Roman"/>
          <w:sz w:val="24"/>
          <w:szCs w:val="24"/>
        </w:rPr>
        <w:t xml:space="preserve">Мои любимые занятия. Виды спорта и спортивные игры. </w:t>
      </w:r>
      <w:r w:rsidRPr="00E774FF">
        <w:rPr>
          <w:rFonts w:ascii="Times New Roman" w:hAnsi="Times New Roman"/>
          <w:iCs/>
          <w:sz w:val="24"/>
          <w:szCs w:val="24"/>
        </w:rPr>
        <w:t xml:space="preserve">Мои любимые сказки. </w:t>
      </w:r>
      <w:r w:rsidRPr="00E774FF">
        <w:rPr>
          <w:rFonts w:ascii="Times New Roman" w:hAnsi="Times New Roman"/>
          <w:sz w:val="24"/>
          <w:szCs w:val="24"/>
        </w:rPr>
        <w:t xml:space="preserve">Выходной день </w:t>
      </w:r>
      <w:r w:rsidRPr="00E774FF">
        <w:rPr>
          <w:rFonts w:ascii="Times New Roman" w:hAnsi="Times New Roman"/>
          <w:iCs/>
          <w:sz w:val="24"/>
          <w:szCs w:val="24"/>
        </w:rPr>
        <w:t xml:space="preserve">(в зоопарке, цирке), </w:t>
      </w:r>
      <w:r w:rsidRPr="00E774FF">
        <w:rPr>
          <w:rFonts w:ascii="Times New Roman" w:hAnsi="Times New Roman"/>
          <w:sz w:val="24"/>
          <w:szCs w:val="24"/>
        </w:rPr>
        <w:t>каникулы.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Я и мои друзья. </w:t>
      </w:r>
      <w:r w:rsidRPr="00E774FF">
        <w:rPr>
          <w:rFonts w:ascii="Times New Roman" w:hAnsi="Times New Roman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Моя школа. </w:t>
      </w:r>
      <w:r w:rsidRPr="00E774FF">
        <w:rPr>
          <w:rFonts w:ascii="Times New Roman" w:hAnsi="Times New Roman"/>
          <w:sz w:val="24"/>
          <w:szCs w:val="24"/>
        </w:rPr>
        <w:t>Классная комната, учебные предметы, школьные принадлежности. Учебные занятия на уроках.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Мир вокруг меня. </w:t>
      </w:r>
      <w:r w:rsidRPr="00E774FF">
        <w:rPr>
          <w:rFonts w:ascii="Times New Roman" w:hAnsi="Times New Roman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E774FF">
        <w:rPr>
          <w:rFonts w:ascii="Times New Roman" w:hAnsi="Times New Roman"/>
          <w:iCs/>
          <w:sz w:val="24"/>
          <w:szCs w:val="24"/>
        </w:rPr>
        <w:t xml:space="preserve">Дикие и домашние животные. </w:t>
      </w:r>
      <w:r w:rsidRPr="00E774FF">
        <w:rPr>
          <w:rFonts w:ascii="Times New Roman" w:hAnsi="Times New Roman"/>
          <w:sz w:val="24"/>
          <w:szCs w:val="24"/>
        </w:rPr>
        <w:t>Любимое время года. Погода.</w:t>
      </w:r>
    </w:p>
    <w:p w:rsidR="00AA04B6" w:rsidRPr="00E774FF" w:rsidRDefault="00AA04B6" w:rsidP="00AA04B6">
      <w:pPr>
        <w:pStyle w:val="a3"/>
        <w:rPr>
          <w:rFonts w:ascii="Times New Roman" w:hAnsi="Times New Roman"/>
          <w:i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Страна/страны изучаемого языка и родная страна. </w:t>
      </w:r>
      <w:r w:rsidRPr="00E774FF">
        <w:rPr>
          <w:rFonts w:ascii="Times New Roman" w:hAnsi="Times New Roman"/>
          <w:sz w:val="24"/>
          <w:szCs w:val="24"/>
        </w:rPr>
        <w:t xml:space="preserve">Общие сведения: название, столица. Литературные персонажи книг, популярных среди моих сверстников (имена героев книг, черты их характера). </w:t>
      </w:r>
      <w:r w:rsidRPr="00E774FF">
        <w:rPr>
          <w:rFonts w:ascii="Times New Roman" w:hAnsi="Times New Roman"/>
          <w:iCs/>
          <w:sz w:val="24"/>
          <w:szCs w:val="24"/>
        </w:rPr>
        <w:t>Небольшие произведения детского фольклора на английском языке (рифмовки, стихи, песни, сказки).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Коммуникативные умения по видам речевой деятельности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В русле говорения</w:t>
      </w:r>
    </w:p>
    <w:p w:rsidR="00AA04B6" w:rsidRPr="00E774FF" w:rsidRDefault="00AA04B6" w:rsidP="00AA04B6">
      <w:pPr>
        <w:pStyle w:val="a3"/>
        <w:rPr>
          <w:rFonts w:ascii="Times New Roman" w:hAnsi="Times New Roman"/>
          <w:i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1. </w:t>
      </w:r>
      <w:r w:rsidRPr="00E774FF">
        <w:rPr>
          <w:rFonts w:ascii="Times New Roman" w:hAnsi="Times New Roman"/>
          <w:iCs/>
          <w:sz w:val="24"/>
          <w:szCs w:val="24"/>
        </w:rPr>
        <w:t>Диалогическая форма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Уметь вести: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этикетные  диалоги в типичных ситуациях  бытового, учебно-трудового и межкультурного общения, в том числе полученные с помощью средств коммуникации;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диалог-расспрос (запрос информации и ответ на него);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диалог-побуждение к действию.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2. Монологическая форма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Уметь пользоваться: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основными коммуникативными типами речи: описание, рассказ, </w:t>
      </w:r>
      <w:r w:rsidRPr="00E774FF">
        <w:rPr>
          <w:rFonts w:ascii="Times New Roman" w:hAnsi="Times New Roman"/>
          <w:iCs/>
          <w:sz w:val="24"/>
          <w:szCs w:val="24"/>
        </w:rPr>
        <w:t>характеристика (персонажей).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В русле аудирования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Воспринимать на слух и понимать: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В русле чтения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вслух небольшие тексты, построенные на изученном языковом материале;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В русле письма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Владеть: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умением выписывать из текста слова, словосочетания и предложения;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основами письменной речи: писать по образцу поздравление с праздником, короткое личное письмо.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Графика, каллиграфия, орфография. </w:t>
      </w:r>
      <w:r w:rsidRPr="00E774FF">
        <w:rPr>
          <w:rFonts w:ascii="Times New Roman" w:hAnsi="Times New Roman"/>
          <w:sz w:val="24"/>
          <w:szCs w:val="24"/>
        </w:rPr>
        <w:t>Все буквы английского алфавита. Основные буквосочетания. Звуко-буквенные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Фонетическая сторона речи. </w:t>
      </w:r>
      <w:r w:rsidRPr="00E774FF">
        <w:rPr>
          <w:rFonts w:ascii="Times New Roman" w:hAnsi="Times New Roman"/>
          <w:sz w:val="24"/>
          <w:szCs w:val="24"/>
        </w:rPr>
        <w:t xml:space="preserve"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</w:t>
      </w:r>
      <w:r w:rsidRPr="00E774FF">
        <w:rPr>
          <w:rFonts w:ascii="Times New Roman" w:hAnsi="Times New Roman"/>
          <w:iCs/>
          <w:sz w:val="24"/>
          <w:szCs w:val="24"/>
        </w:rPr>
        <w:t>Связующее “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r</w:t>
      </w:r>
      <w:r w:rsidRPr="00E774FF">
        <w:rPr>
          <w:rFonts w:ascii="Times New Roman" w:hAnsi="Times New Roman"/>
          <w:iCs/>
          <w:sz w:val="24"/>
          <w:szCs w:val="24"/>
        </w:rPr>
        <w:t>” (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iCs/>
          <w:sz w:val="24"/>
          <w:szCs w:val="24"/>
        </w:rPr>
        <w:t>/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are</w:t>
      </w:r>
      <w:r w:rsidRPr="00E774FF">
        <w:rPr>
          <w:rFonts w:ascii="Times New Roman" w:hAnsi="Times New Roman"/>
          <w:iCs/>
          <w:sz w:val="24"/>
          <w:szCs w:val="24"/>
        </w:rPr>
        <w:t xml:space="preserve">). Ударение в слове, фразе. Отсутствие ударения на служебных словах (артиклях, союзах, предлогах). Членение предложений на смысловые группы. </w:t>
      </w:r>
      <w:r w:rsidRPr="00E774FF">
        <w:rPr>
          <w:rFonts w:ascii="Times New Roman" w:hAnsi="Times New Roman"/>
          <w:sz w:val="24"/>
          <w:szCs w:val="24"/>
        </w:rPr>
        <w:t xml:space="preserve">Ритмико-интонационные особенности повествовательного, побудительного и вопросительного (общий и специальный вопросы) предложений. </w:t>
      </w:r>
      <w:r w:rsidRPr="00E774FF">
        <w:rPr>
          <w:rFonts w:ascii="Times New Roman" w:hAnsi="Times New Roman"/>
          <w:iCs/>
          <w:sz w:val="24"/>
          <w:szCs w:val="24"/>
        </w:rPr>
        <w:t xml:space="preserve">Интонация перечисления. </w:t>
      </w:r>
      <w:r w:rsidRPr="00E774FF">
        <w:rPr>
          <w:rFonts w:ascii="Times New Roman" w:hAnsi="Times New Roman"/>
          <w:sz w:val="24"/>
          <w:szCs w:val="24"/>
        </w:rPr>
        <w:t>Чтение по транскрипции изученных слов.</w:t>
      </w:r>
    </w:p>
    <w:p w:rsidR="00AA04B6" w:rsidRPr="00E774FF" w:rsidRDefault="00AA04B6" w:rsidP="00AA04B6">
      <w:pPr>
        <w:pStyle w:val="a3"/>
        <w:rPr>
          <w:rFonts w:ascii="Times New Roman" w:hAnsi="Times New Roman"/>
          <w:i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Лексическая сторона речи. </w:t>
      </w:r>
      <w:r w:rsidRPr="00E774FF">
        <w:rPr>
          <w:rFonts w:ascii="Times New Roman" w:hAnsi="Times New Roman"/>
          <w:sz w:val="24"/>
          <w:szCs w:val="24"/>
        </w:rPr>
        <w:t xml:space="preserve">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</w:t>
      </w:r>
      <w:r w:rsidRPr="00E774FF">
        <w:rPr>
          <w:rFonts w:ascii="Times New Roman" w:hAnsi="Times New Roman"/>
          <w:sz w:val="24"/>
          <w:szCs w:val="24"/>
        </w:rPr>
        <w:lastRenderedPageBreak/>
        <w:t xml:space="preserve">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project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portfolio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garage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tennis</w:t>
      </w:r>
      <w:r w:rsidRPr="00E774FF">
        <w:rPr>
          <w:rFonts w:ascii="Times New Roman" w:hAnsi="Times New Roman"/>
          <w:sz w:val="24"/>
          <w:szCs w:val="24"/>
        </w:rPr>
        <w:t xml:space="preserve">). </w:t>
      </w:r>
      <w:r w:rsidRPr="00E774FF">
        <w:rPr>
          <w:rFonts w:ascii="Times New Roman" w:hAnsi="Times New Roman"/>
          <w:iCs/>
          <w:sz w:val="24"/>
          <w:szCs w:val="24"/>
        </w:rPr>
        <w:t>Начальное представление о способах словообразования: суффиксация (суффиксы -е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r</w:t>
      </w:r>
      <w:r w:rsidRPr="00E774FF">
        <w:rPr>
          <w:rFonts w:ascii="Times New Roman" w:hAnsi="Times New Roman"/>
          <w:iCs/>
          <w:sz w:val="24"/>
          <w:szCs w:val="24"/>
        </w:rPr>
        <w:t>, -от,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tion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ist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ful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ly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teen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ty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th</w:t>
      </w:r>
      <w:r w:rsidRPr="00E774FF">
        <w:rPr>
          <w:rFonts w:ascii="Times New Roman" w:hAnsi="Times New Roman"/>
          <w:iCs/>
          <w:sz w:val="24"/>
          <w:szCs w:val="24"/>
        </w:rPr>
        <w:t>)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teach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teacher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friend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friendly</w:t>
      </w:r>
      <w:r w:rsidRPr="00E774FF">
        <w:rPr>
          <w:rFonts w:ascii="Times New Roman" w:hAnsi="Times New Roman"/>
          <w:iCs/>
          <w:sz w:val="24"/>
          <w:szCs w:val="24"/>
        </w:rPr>
        <w:t>, словосложение (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postcard</w:t>
      </w:r>
      <w:r w:rsidRPr="00E774FF">
        <w:rPr>
          <w:rFonts w:ascii="Times New Roman" w:hAnsi="Times New Roman"/>
          <w:iCs/>
          <w:sz w:val="24"/>
          <w:szCs w:val="24"/>
        </w:rPr>
        <w:t>), конверсия (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play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</w:rPr>
        <w:t xml:space="preserve">–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play</w:t>
      </w:r>
      <w:r w:rsidRPr="00E774FF">
        <w:rPr>
          <w:rFonts w:ascii="Times New Roman" w:hAnsi="Times New Roman"/>
          <w:iCs/>
          <w:sz w:val="24"/>
          <w:szCs w:val="24"/>
        </w:rPr>
        <w:t>).</w:t>
      </w:r>
    </w:p>
    <w:p w:rsidR="00AA04B6" w:rsidRPr="00E774FF" w:rsidRDefault="00AA04B6" w:rsidP="00AA04B6">
      <w:pPr>
        <w:pStyle w:val="a3"/>
        <w:rPr>
          <w:rFonts w:ascii="Times New Roman" w:hAnsi="Times New Roman"/>
          <w:i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Грамматическая сторона речи. </w:t>
      </w:r>
      <w:r w:rsidRPr="00E774FF">
        <w:rPr>
          <w:rFonts w:ascii="Times New Roman" w:hAnsi="Times New Roman"/>
          <w:sz w:val="24"/>
          <w:szCs w:val="24"/>
        </w:rPr>
        <w:t>Основные коммуникативные типы предложений: повествовательное, вопросительное, побудительное. Общий и специальный вопросы. Вопроситель</w:t>
      </w:r>
      <w:r w:rsidRPr="00E774FF">
        <w:rPr>
          <w:rFonts w:ascii="Times New Roman" w:hAnsi="Times New Roman"/>
          <w:sz w:val="24"/>
          <w:szCs w:val="24"/>
        </w:rPr>
        <w:softHyphen/>
        <w:t xml:space="preserve">ные слова: </w:t>
      </w:r>
      <w:r w:rsidRPr="00E774FF">
        <w:rPr>
          <w:rFonts w:ascii="Times New Roman" w:hAnsi="Times New Roman"/>
          <w:sz w:val="24"/>
          <w:szCs w:val="24"/>
          <w:lang w:val="en-US"/>
        </w:rPr>
        <w:t>what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who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when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where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why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how</w:t>
      </w:r>
      <w:r w:rsidRPr="00E774FF">
        <w:rPr>
          <w:rFonts w:ascii="Times New Roman" w:hAnsi="Times New Roman"/>
          <w:sz w:val="24"/>
          <w:szCs w:val="24"/>
        </w:rPr>
        <w:t xml:space="preserve">. Порядок слов в предложении. Утвердительные и отрицательные предложения. Простое предложение с простым глагольным сказуемым (Не </w:t>
      </w:r>
      <w:r w:rsidRPr="00E774FF">
        <w:rPr>
          <w:rFonts w:ascii="Times New Roman" w:hAnsi="Times New Roman"/>
          <w:sz w:val="24"/>
          <w:szCs w:val="24"/>
          <w:lang w:val="en-US"/>
        </w:rPr>
        <w:t>speaks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English</w:t>
      </w:r>
      <w:r w:rsidRPr="00E774FF">
        <w:rPr>
          <w:rFonts w:ascii="Times New Roman" w:hAnsi="Times New Roman"/>
          <w:sz w:val="24"/>
          <w:szCs w:val="24"/>
        </w:rPr>
        <w:t>.), составным именным (</w:t>
      </w:r>
      <w:r w:rsidRPr="00E774FF">
        <w:rPr>
          <w:rFonts w:ascii="Times New Roman" w:hAnsi="Times New Roman"/>
          <w:sz w:val="24"/>
          <w:szCs w:val="24"/>
          <w:lang w:val="en-US"/>
        </w:rPr>
        <w:t>My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family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big</w:t>
      </w:r>
      <w:r w:rsidRPr="00E774FF">
        <w:rPr>
          <w:rFonts w:ascii="Times New Roman" w:hAnsi="Times New Roman"/>
          <w:sz w:val="24"/>
          <w:szCs w:val="24"/>
        </w:rPr>
        <w:t>.) и составным глагольным (</w:t>
      </w:r>
      <w:r w:rsidRPr="00E774FF">
        <w:rPr>
          <w:rFonts w:ascii="Times New Roman" w:hAnsi="Times New Roman"/>
          <w:sz w:val="24"/>
          <w:szCs w:val="24"/>
          <w:lang w:val="en-US"/>
        </w:rPr>
        <w:t>I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like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dance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She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can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skate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well</w:t>
      </w:r>
      <w:r w:rsidRPr="00E774FF">
        <w:rPr>
          <w:rFonts w:ascii="Times New Roman" w:hAnsi="Times New Roman"/>
          <w:sz w:val="24"/>
          <w:szCs w:val="24"/>
        </w:rPr>
        <w:t>.) сказуемым. Побудительные предложения в утвердительной (</w:t>
      </w:r>
      <w:r w:rsidRPr="00E774FF">
        <w:rPr>
          <w:rFonts w:ascii="Times New Roman" w:hAnsi="Times New Roman"/>
          <w:sz w:val="24"/>
          <w:szCs w:val="24"/>
          <w:lang w:val="en-US"/>
        </w:rPr>
        <w:t>Help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me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please</w:t>
      </w:r>
      <w:r w:rsidRPr="00E774FF">
        <w:rPr>
          <w:rFonts w:ascii="Times New Roman" w:hAnsi="Times New Roman"/>
          <w:sz w:val="24"/>
          <w:szCs w:val="24"/>
        </w:rPr>
        <w:t>.) и отрицательной (</w:t>
      </w:r>
      <w:r w:rsidRPr="00E774FF">
        <w:rPr>
          <w:rFonts w:ascii="Times New Roman" w:hAnsi="Times New Roman"/>
          <w:sz w:val="24"/>
          <w:szCs w:val="24"/>
          <w:lang w:val="en-US"/>
        </w:rPr>
        <w:t>Don</w:t>
      </w:r>
      <w:r w:rsidRPr="00E774FF">
        <w:rPr>
          <w:rFonts w:ascii="Times New Roman" w:hAnsi="Times New Roman"/>
          <w:sz w:val="24"/>
          <w:szCs w:val="24"/>
        </w:rPr>
        <w:t>’</w:t>
      </w:r>
      <w:r w:rsidRPr="00E774FF">
        <w:rPr>
          <w:rFonts w:ascii="Times New Roman" w:hAnsi="Times New Roman"/>
          <w:sz w:val="24"/>
          <w:szCs w:val="24"/>
          <w:lang w:val="en-US"/>
        </w:rPr>
        <w:t>t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late</w:t>
      </w:r>
      <w:r w:rsidRPr="00E774FF">
        <w:rPr>
          <w:rFonts w:ascii="Times New Roman" w:hAnsi="Times New Roman"/>
          <w:sz w:val="24"/>
          <w:szCs w:val="24"/>
        </w:rPr>
        <w:t xml:space="preserve">!) формах. </w:t>
      </w:r>
      <w:r w:rsidRPr="00E774FF">
        <w:rPr>
          <w:rFonts w:ascii="Times New Roman" w:hAnsi="Times New Roman"/>
          <w:iCs/>
          <w:sz w:val="24"/>
          <w:szCs w:val="24"/>
        </w:rPr>
        <w:t>Безличные предложения в настоящем времени (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It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cold</w:t>
      </w:r>
      <w:r w:rsidRPr="00E774FF">
        <w:rPr>
          <w:rFonts w:ascii="Times New Roman" w:hAnsi="Times New Roman"/>
          <w:iCs/>
          <w:sz w:val="24"/>
          <w:szCs w:val="24"/>
        </w:rPr>
        <w:t xml:space="preserve">.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It</w:t>
      </w:r>
      <w:r w:rsidRPr="00E774FF">
        <w:rPr>
          <w:rFonts w:ascii="Times New Roman" w:hAnsi="Times New Roman"/>
          <w:iCs/>
          <w:sz w:val="24"/>
          <w:szCs w:val="24"/>
        </w:rPr>
        <w:t>’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s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five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o</w:t>
      </w:r>
      <w:r w:rsidRPr="00E774FF">
        <w:rPr>
          <w:rFonts w:ascii="Times New Roman" w:hAnsi="Times New Roman"/>
          <w:iCs/>
          <w:sz w:val="24"/>
          <w:szCs w:val="24"/>
        </w:rPr>
        <w:t>’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clock</w:t>
      </w:r>
      <w:r w:rsidRPr="00E774FF">
        <w:rPr>
          <w:rFonts w:ascii="Times New Roman" w:hAnsi="Times New Roman"/>
          <w:iCs/>
          <w:sz w:val="24"/>
          <w:szCs w:val="24"/>
        </w:rPr>
        <w:t xml:space="preserve">.). </w:t>
      </w:r>
      <w:r w:rsidRPr="00E774FF">
        <w:rPr>
          <w:rFonts w:ascii="Times New Roman" w:hAnsi="Times New Roman"/>
          <w:sz w:val="24"/>
          <w:szCs w:val="24"/>
        </w:rPr>
        <w:t xml:space="preserve">Предложения с оборотом </w:t>
      </w:r>
      <w:r w:rsidRPr="00E774FF">
        <w:rPr>
          <w:rFonts w:ascii="Times New Roman" w:hAnsi="Times New Roman"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sz w:val="24"/>
          <w:szCs w:val="24"/>
        </w:rPr>
        <w:t>/</w:t>
      </w:r>
      <w:r w:rsidRPr="00E774FF">
        <w:rPr>
          <w:rFonts w:ascii="Times New Roman" w:hAnsi="Times New Roman"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are</w:t>
      </w:r>
      <w:r w:rsidRPr="00E774FF">
        <w:rPr>
          <w:rFonts w:ascii="Times New Roman" w:hAnsi="Times New Roman"/>
          <w:sz w:val="24"/>
          <w:szCs w:val="24"/>
        </w:rPr>
        <w:t xml:space="preserve">. Простые распространённые предложения. Предложения с однородными членами. </w:t>
      </w:r>
      <w:r w:rsidRPr="00E774FF">
        <w:rPr>
          <w:rFonts w:ascii="Times New Roman" w:hAnsi="Times New Roman"/>
          <w:iCs/>
          <w:sz w:val="24"/>
          <w:szCs w:val="24"/>
        </w:rPr>
        <w:t xml:space="preserve">Сложносочинённые предложения с союзами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and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</w:rPr>
        <w:t xml:space="preserve">и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but</w:t>
      </w:r>
      <w:r w:rsidRPr="00E774FF">
        <w:rPr>
          <w:rFonts w:ascii="Times New Roman" w:hAnsi="Times New Roman"/>
          <w:iCs/>
          <w:sz w:val="24"/>
          <w:szCs w:val="24"/>
        </w:rPr>
        <w:t xml:space="preserve">. Сложноподчинённые предложения с союзом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because</w:t>
      </w:r>
      <w:r w:rsidRPr="00E774FF">
        <w:rPr>
          <w:rFonts w:ascii="Times New Roman" w:hAnsi="Times New Roman"/>
          <w:iCs/>
          <w:sz w:val="24"/>
          <w:szCs w:val="24"/>
        </w:rPr>
        <w:t>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Правильные и неправильные глаголы в </w:t>
      </w:r>
      <w:r w:rsidRPr="00E774FF">
        <w:rPr>
          <w:rFonts w:ascii="Times New Roman" w:hAnsi="Times New Roman"/>
          <w:sz w:val="24"/>
          <w:szCs w:val="24"/>
          <w:lang w:val="en-US"/>
        </w:rPr>
        <w:t>Present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Future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Past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Simple</w:t>
      </w:r>
      <w:r w:rsidRPr="00E774FF">
        <w:rPr>
          <w:rFonts w:ascii="Times New Roman" w:hAnsi="Times New Roman"/>
          <w:sz w:val="24"/>
          <w:szCs w:val="24"/>
        </w:rPr>
        <w:t xml:space="preserve">. Неопределённая форма глагола. Глагол-связка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be</w:t>
      </w:r>
      <w:r w:rsidRPr="00E774FF">
        <w:rPr>
          <w:rFonts w:ascii="Times New Roman" w:hAnsi="Times New Roman"/>
          <w:sz w:val="24"/>
          <w:szCs w:val="24"/>
        </w:rPr>
        <w:t xml:space="preserve">. Модальные глаголы </w:t>
      </w:r>
      <w:r w:rsidRPr="00E774FF">
        <w:rPr>
          <w:rFonts w:ascii="Times New Roman" w:hAnsi="Times New Roman"/>
          <w:sz w:val="24"/>
          <w:szCs w:val="24"/>
          <w:lang w:val="en-US"/>
        </w:rPr>
        <w:t>can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may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must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have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iCs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</w:rPr>
        <w:t>Глагольные конструкции “</w:t>
      </w:r>
      <w:r w:rsidRPr="00E774FF">
        <w:rPr>
          <w:rFonts w:ascii="Times New Roman" w:hAnsi="Times New Roman"/>
          <w:sz w:val="24"/>
          <w:szCs w:val="24"/>
          <w:lang w:val="en-US"/>
        </w:rPr>
        <w:t>I</w:t>
      </w:r>
      <w:r w:rsidRPr="00E774FF">
        <w:rPr>
          <w:rFonts w:ascii="Times New Roman" w:hAnsi="Times New Roman"/>
          <w:sz w:val="24"/>
          <w:szCs w:val="24"/>
        </w:rPr>
        <w:t>’</w:t>
      </w:r>
      <w:r w:rsidRPr="00E774FF">
        <w:rPr>
          <w:rFonts w:ascii="Times New Roman" w:hAnsi="Times New Roman"/>
          <w:sz w:val="24"/>
          <w:szCs w:val="24"/>
          <w:lang w:val="en-US"/>
        </w:rPr>
        <w:t>d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like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...”.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r w:rsidRPr="00E774FF">
        <w:rPr>
          <w:rFonts w:ascii="Times New Roman" w:hAnsi="Times New Roman"/>
          <w:sz w:val="24"/>
          <w:szCs w:val="24"/>
          <w:lang w:val="en-US"/>
        </w:rPr>
        <w:t>this</w:t>
      </w:r>
      <w:r w:rsidRPr="00E774FF">
        <w:rPr>
          <w:rFonts w:ascii="Times New Roman" w:hAnsi="Times New Roman"/>
          <w:sz w:val="24"/>
          <w:szCs w:val="24"/>
        </w:rPr>
        <w:t>/</w:t>
      </w:r>
      <w:r w:rsidRPr="00E774FF">
        <w:rPr>
          <w:rFonts w:ascii="Times New Roman" w:hAnsi="Times New Roman"/>
          <w:sz w:val="24"/>
          <w:szCs w:val="24"/>
          <w:lang w:val="en-US"/>
        </w:rPr>
        <w:t>these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that</w:t>
      </w:r>
      <w:r w:rsidRPr="00E774FF">
        <w:rPr>
          <w:rFonts w:ascii="Times New Roman" w:hAnsi="Times New Roman"/>
          <w:sz w:val="24"/>
          <w:szCs w:val="24"/>
        </w:rPr>
        <w:t>/</w:t>
      </w:r>
      <w:r w:rsidRPr="00E774FF">
        <w:rPr>
          <w:rFonts w:ascii="Times New Roman" w:hAnsi="Times New Roman"/>
          <w:sz w:val="24"/>
          <w:szCs w:val="24"/>
          <w:lang w:val="en-US"/>
        </w:rPr>
        <w:t>those</w:t>
      </w:r>
      <w:r w:rsidRPr="00E774FF">
        <w:rPr>
          <w:rFonts w:ascii="Times New Roman" w:hAnsi="Times New Roman"/>
          <w:sz w:val="24"/>
          <w:szCs w:val="24"/>
        </w:rPr>
        <w:t>), неопределённые (</w:t>
      </w:r>
      <w:r w:rsidRPr="00E774FF">
        <w:rPr>
          <w:rFonts w:ascii="Times New Roman" w:hAnsi="Times New Roman"/>
          <w:sz w:val="24"/>
          <w:szCs w:val="24"/>
          <w:lang w:val="en-US"/>
        </w:rPr>
        <w:t>some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any</w:t>
      </w:r>
      <w:r w:rsidRPr="00E774FF">
        <w:rPr>
          <w:rFonts w:ascii="Times New Roman" w:hAnsi="Times New Roman"/>
          <w:sz w:val="24"/>
          <w:szCs w:val="24"/>
        </w:rPr>
        <w:t xml:space="preserve"> – некоторые случаи употребления).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774FF">
        <w:rPr>
          <w:rFonts w:ascii="Times New Roman" w:hAnsi="Times New Roman"/>
          <w:sz w:val="24"/>
          <w:szCs w:val="24"/>
        </w:rPr>
        <w:t>Наречия</w:t>
      </w:r>
      <w:r w:rsidRPr="00E774F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774FF">
        <w:rPr>
          <w:rFonts w:ascii="Times New Roman" w:hAnsi="Times New Roman"/>
          <w:sz w:val="24"/>
          <w:szCs w:val="24"/>
        </w:rPr>
        <w:t>времени</w:t>
      </w:r>
      <w:r w:rsidRPr="00E774FF">
        <w:rPr>
          <w:rFonts w:ascii="Times New Roman" w:hAnsi="Times New Roman"/>
          <w:sz w:val="24"/>
          <w:szCs w:val="24"/>
          <w:lang w:val="en-US"/>
        </w:rPr>
        <w:t xml:space="preserve"> (yesterday, tomorrow, never, usually, often, sometimes). </w:t>
      </w:r>
      <w:r w:rsidRPr="00E774FF">
        <w:rPr>
          <w:rFonts w:ascii="Times New Roman" w:hAnsi="Times New Roman"/>
          <w:sz w:val="24"/>
          <w:szCs w:val="24"/>
        </w:rPr>
        <w:t>Наречия степени (</w:t>
      </w:r>
      <w:r w:rsidRPr="00E774FF">
        <w:rPr>
          <w:rFonts w:ascii="Times New Roman" w:hAnsi="Times New Roman"/>
          <w:sz w:val="24"/>
          <w:szCs w:val="24"/>
          <w:lang w:val="en-US"/>
        </w:rPr>
        <w:t>much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little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very</w:t>
      </w:r>
      <w:r w:rsidRPr="00E774FF">
        <w:rPr>
          <w:rFonts w:ascii="Times New Roman" w:hAnsi="Times New Roman"/>
          <w:sz w:val="24"/>
          <w:szCs w:val="24"/>
        </w:rPr>
        <w:t>). Количественные числительные до 100, порядковые числи</w:t>
      </w:r>
      <w:r w:rsidRPr="00E774FF">
        <w:rPr>
          <w:rFonts w:ascii="Times New Roman" w:hAnsi="Times New Roman"/>
          <w:sz w:val="24"/>
          <w:szCs w:val="24"/>
        </w:rPr>
        <w:softHyphen/>
        <w:t>тельные до 30. Наиболее</w:t>
      </w:r>
      <w:r w:rsidRPr="00E774F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774FF">
        <w:rPr>
          <w:rFonts w:ascii="Times New Roman" w:hAnsi="Times New Roman"/>
          <w:sz w:val="24"/>
          <w:szCs w:val="24"/>
        </w:rPr>
        <w:t>употребительные</w:t>
      </w:r>
      <w:r w:rsidRPr="00E774F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774FF">
        <w:rPr>
          <w:rFonts w:ascii="Times New Roman" w:hAnsi="Times New Roman"/>
          <w:sz w:val="24"/>
          <w:szCs w:val="24"/>
        </w:rPr>
        <w:t>предлоги</w:t>
      </w:r>
      <w:r w:rsidRPr="00E774FF">
        <w:rPr>
          <w:rFonts w:ascii="Times New Roman" w:hAnsi="Times New Roman"/>
          <w:sz w:val="24"/>
          <w:szCs w:val="24"/>
          <w:lang w:val="en-US"/>
        </w:rPr>
        <w:t>: in, on, at, into, to, from, of, with.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Социокультурная осведомлённость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Общеучебные умения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процессе изучения курса «Иностранный язык» младшие школьники: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совершенствуют общеречевые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учатся осуществлять самоконтроль, самооценку;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учатся самостоятельно выполнять задания с использова</w:t>
      </w:r>
      <w:r w:rsidRPr="00E774FF">
        <w:rPr>
          <w:rFonts w:ascii="Times New Roman" w:hAnsi="Times New Roman"/>
          <w:sz w:val="24"/>
          <w:szCs w:val="24"/>
        </w:rPr>
        <w:softHyphen/>
        <w:t>нием компьютера (при наличии мультимедийного приложения).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Общеучебные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E774FF">
        <w:rPr>
          <w:rFonts w:ascii="Times New Roman" w:hAnsi="Times New Roman"/>
          <w:bCs/>
          <w:sz w:val="24"/>
          <w:szCs w:val="24"/>
        </w:rPr>
        <w:t xml:space="preserve">не выделяются </w:t>
      </w:r>
      <w:r w:rsidRPr="00E774FF">
        <w:rPr>
          <w:rFonts w:ascii="Times New Roman" w:hAnsi="Times New Roman"/>
          <w:sz w:val="24"/>
          <w:szCs w:val="24"/>
        </w:rPr>
        <w:t>отдельно в тематическом планировании.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Т</w:t>
      </w:r>
      <w:r w:rsidRPr="00E774FF">
        <w:rPr>
          <w:rFonts w:ascii="Times New Roman" w:hAnsi="Times New Roman"/>
          <w:kern w:val="2"/>
          <w:sz w:val="24"/>
          <w:szCs w:val="24"/>
        </w:rPr>
        <w:t>ребования к уровню освоения основной образовательной программы начального общего образования</w:t>
      </w:r>
      <w:r w:rsidRPr="00E774FF">
        <w:rPr>
          <w:rFonts w:ascii="Times New Roman" w:hAnsi="Times New Roman"/>
          <w:sz w:val="24"/>
          <w:szCs w:val="24"/>
        </w:rPr>
        <w:t xml:space="preserve"> по английскому языку</w:t>
      </w:r>
    </w:p>
    <w:p w:rsidR="00AA04B6" w:rsidRPr="00E774FF" w:rsidRDefault="00AA04B6" w:rsidP="00AA04B6">
      <w:pPr>
        <w:pStyle w:val="a3"/>
        <w:rPr>
          <w:rFonts w:ascii="Times New Roman" w:hAnsi="Times New Roman"/>
          <w:kern w:val="2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kern w:val="2"/>
          <w:sz w:val="24"/>
          <w:szCs w:val="24"/>
        </w:rPr>
        <w:t xml:space="preserve">Достижение целей личностного, социального и познавательного развития обучающихся является главным </w:t>
      </w:r>
      <w:r w:rsidRPr="00E774FF">
        <w:rPr>
          <w:rFonts w:ascii="Times New Roman" w:hAnsi="Times New Roman"/>
          <w:sz w:val="24"/>
          <w:szCs w:val="24"/>
        </w:rPr>
        <w:t>результатом освоения основной образовательной программы</w:t>
      </w:r>
      <w:r w:rsidRPr="00E774FF">
        <w:rPr>
          <w:rFonts w:ascii="Times New Roman" w:hAnsi="Times New Roman"/>
          <w:kern w:val="2"/>
          <w:sz w:val="24"/>
          <w:szCs w:val="24"/>
        </w:rPr>
        <w:t xml:space="preserve"> начального общего образования</w:t>
      </w:r>
      <w:r w:rsidRPr="00E774FF">
        <w:rPr>
          <w:rFonts w:ascii="Times New Roman" w:hAnsi="Times New Roman"/>
          <w:sz w:val="24"/>
          <w:szCs w:val="24"/>
        </w:rPr>
        <w:t xml:space="preserve"> по английскому языку.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Выпускник начальной школы приобретёт следующие личностные характеристики: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любовь к своему народу, своему краю и своей Родине;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уважение и осознание ценностей семьи и общества;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любознательность, активное и заинтересованное познание мира;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владение основами умения учиться, способность к организации собственной деятельности;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готовность самостоятельно действовать и отвечать за свои поступки перед семьёй и обществом;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доброжелательность, умение слушать и слышать собеседника, обосновывать свою позицию, высказывать своё мнение;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следование правилам здорового и безопасного для себя и окружающих образа жизни.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В процессе воспитания у выпускника начальной школы будут достигнуты определённые личностные результаты</w:t>
      </w:r>
      <w:r w:rsidRPr="00E774FF">
        <w:rPr>
          <w:rFonts w:ascii="Times New Roman" w:hAnsi="Times New Roman"/>
          <w:sz w:val="24"/>
          <w:szCs w:val="24"/>
        </w:rPr>
        <w:t xml:space="preserve"> освоения учебного предмета «Иностранный язык».</w:t>
      </w:r>
      <w:r w:rsidRPr="00E774FF">
        <w:rPr>
          <w:rFonts w:ascii="Times New Roman" w:hAnsi="Times New Roman"/>
          <w:bCs/>
          <w:sz w:val="24"/>
          <w:szCs w:val="24"/>
        </w:rPr>
        <w:t xml:space="preserve"> У выпускника начальной школы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1) 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2) будет сформирован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3) будет сформировано уважительное отношение к иному мнению, истории и культуре других народов;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4) будут сформированы начальные навыки адаптации в динамично изменяющемся и развивающемся мире;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5) будут развиты мотивы учебной деятельности и сформирован личностный смысл учения;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6) будут развиты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7) будут сформированы эстетические потребности, ценности и чувства;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8) будут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9) будут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10) 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В процессе </w:t>
      </w:r>
      <w:r w:rsidRPr="00E774FF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начального общего образования </w:t>
      </w:r>
      <w:r w:rsidRPr="00E774FF">
        <w:rPr>
          <w:rFonts w:ascii="Times New Roman" w:hAnsi="Times New Roman"/>
          <w:bCs/>
          <w:sz w:val="24"/>
          <w:szCs w:val="24"/>
        </w:rPr>
        <w:t xml:space="preserve">будут достигнуты определённые </w:t>
      </w:r>
      <w:r w:rsidRPr="00E774FF">
        <w:rPr>
          <w:rFonts w:ascii="Times New Roman" w:hAnsi="Times New Roman"/>
          <w:sz w:val="24"/>
          <w:szCs w:val="24"/>
        </w:rPr>
        <w:t xml:space="preserve">метапредметные </w:t>
      </w:r>
      <w:r w:rsidRPr="00E774FF">
        <w:rPr>
          <w:rFonts w:ascii="Times New Roman" w:hAnsi="Times New Roman"/>
          <w:bCs/>
          <w:sz w:val="24"/>
          <w:szCs w:val="24"/>
        </w:rPr>
        <w:t>результаты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bCs/>
          <w:sz w:val="24"/>
          <w:szCs w:val="24"/>
        </w:rPr>
        <w:t>Выпускники начальной школы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овладеют способностью принимать и сохранять цели и задачи учебной деятельности, поиска средств её осуществления;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освоят начальные формы познавательной и личностной рефлексии;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будут готовы конструктивно разрешать конфликты посредством учёта интересов сторон и сотрудничества;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овладеют базовыми предметными и межпредметными понятиями, отражающими существенные связи и отношения между объектами и процессами.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В процессе </w:t>
      </w:r>
      <w:r w:rsidRPr="00E774FF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начального общего образования </w:t>
      </w:r>
      <w:r w:rsidRPr="00E774FF">
        <w:rPr>
          <w:rFonts w:ascii="Times New Roman" w:hAnsi="Times New Roman"/>
          <w:bCs/>
          <w:sz w:val="24"/>
          <w:szCs w:val="24"/>
        </w:rPr>
        <w:t xml:space="preserve">будут достигнуты определённые </w:t>
      </w:r>
      <w:r w:rsidRPr="00E774FF">
        <w:rPr>
          <w:rFonts w:ascii="Times New Roman" w:hAnsi="Times New Roman"/>
          <w:sz w:val="24"/>
          <w:szCs w:val="24"/>
        </w:rPr>
        <w:t xml:space="preserve">предметные </w:t>
      </w:r>
      <w:r w:rsidRPr="00E774FF">
        <w:rPr>
          <w:rFonts w:ascii="Times New Roman" w:hAnsi="Times New Roman"/>
          <w:bCs/>
          <w:sz w:val="24"/>
          <w:szCs w:val="24"/>
        </w:rPr>
        <w:t>результаты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bCs/>
          <w:sz w:val="24"/>
          <w:szCs w:val="24"/>
        </w:rPr>
        <w:t>Выпускники начальной школы</w:t>
      </w:r>
    </w:p>
    <w:p w:rsidR="00AA04B6" w:rsidRPr="00E774FF" w:rsidRDefault="00AA04B6" w:rsidP="00AA04B6">
      <w:pPr>
        <w:pStyle w:val="a3"/>
        <w:rPr>
          <w:rFonts w:ascii="Times New Roman" w:hAnsi="Times New Roman"/>
          <w:kern w:val="2"/>
          <w:sz w:val="24"/>
          <w:szCs w:val="24"/>
        </w:rPr>
      </w:pPr>
      <w:r w:rsidRPr="00E774FF">
        <w:rPr>
          <w:rFonts w:ascii="Times New Roman" w:hAnsi="Times New Roman"/>
          <w:kern w:val="2"/>
          <w:sz w:val="24"/>
          <w:szCs w:val="24"/>
        </w:rPr>
        <w:t>приобретут начальные 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kern w:val="2"/>
          <w:sz w:val="24"/>
          <w:szCs w:val="24"/>
        </w:rPr>
      </w:pPr>
      <w:r w:rsidRPr="00E774FF">
        <w:rPr>
          <w:rFonts w:ascii="Times New Roman" w:hAnsi="Times New Roman"/>
          <w:kern w:val="2"/>
          <w:sz w:val="24"/>
          <w:szCs w:val="24"/>
        </w:rPr>
        <w:t>освоят начальные лингвистические представления, необходимые для овладения на элементарном уровне устной и письменной речью на иностранном языке, расширяя таким образом лингвистический кругозор;</w:t>
      </w:r>
    </w:p>
    <w:p w:rsidR="00AA04B6" w:rsidRPr="00E774FF" w:rsidRDefault="00AA04B6" w:rsidP="00AA04B6">
      <w:pPr>
        <w:pStyle w:val="a3"/>
        <w:rPr>
          <w:rFonts w:ascii="Times New Roman" w:hAnsi="Times New Roman"/>
          <w:kern w:val="2"/>
          <w:sz w:val="24"/>
          <w:szCs w:val="24"/>
        </w:rPr>
      </w:pPr>
      <w:r w:rsidRPr="00E774FF">
        <w:rPr>
          <w:rFonts w:ascii="Times New Roman" w:hAnsi="Times New Roman"/>
          <w:kern w:val="2"/>
          <w:sz w:val="24"/>
          <w:szCs w:val="24"/>
        </w:rPr>
        <w:lastRenderedPageBreak/>
        <w:t>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процессе овладения английским языком у учащихся будут развиты коммуникативные умения по видам речевой деятельности.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говорении 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вести и поддерживать элементарный диалог: этикетный, диалог-расспрос, диалог-побуждение;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кратко описывать и характеризовать предмет, картинку, персонаж;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рассказывать о себе, своей семье, друге, школе, родном крае, стране и т. п. (в пределах тематики начальной школы);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 фольклора: рифмовки, стихотворения, песни;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кратко передавать содержание прочитанного/услышанного  текста;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выражать отношение к прочитанному/услышанному.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аудировании 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извлекать конкретную информацию из услышанного;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вербально или невербально реагировать на услышанное;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на слух разные типы текста (краткие диалоги, описания, рифмовки, песни);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использовать контекстуальную или языковую догадку;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>В чтении в</w:t>
      </w:r>
      <w:r w:rsidRPr="00E774FF">
        <w:rPr>
          <w:rFonts w:ascii="Times New Roman" w:hAnsi="Times New Roman"/>
          <w:sz w:val="24"/>
          <w:szCs w:val="24"/>
        </w:rPr>
        <w:t>ыпускник овладеет техникой чтения, т. е. научится читать: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 помощью (изученных) правил чтения и с правильным словесным ударением;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 правильным логическим и фразовым ударением простые нераспространённые предложения;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основные коммуникативные типы предложений (повествовательные, вопросительные, побудительные, восклицательные);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небольшие тексты с разными стратегиями, обеспечивающими </w:t>
      </w:r>
      <w:r w:rsidRPr="00E774FF">
        <w:rPr>
          <w:rFonts w:ascii="Times New Roman" w:hAnsi="Times New Roman"/>
          <w:sz w:val="24"/>
          <w:szCs w:val="24"/>
        </w:rPr>
        <w:t>понимание основной идеи текста, полное понимание текста и понимание необходимой информации.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Он также научится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и п</w:t>
      </w:r>
      <w:r w:rsidRPr="00E774FF">
        <w:rPr>
          <w:rFonts w:ascii="Times New Roman" w:hAnsi="Times New Roman"/>
          <w:bCs/>
          <w:sz w:val="24"/>
          <w:szCs w:val="24"/>
        </w:rPr>
        <w:t xml:space="preserve">онимать содержание текста на уровне значения и </w:t>
      </w:r>
      <w:r w:rsidRPr="00E774FF">
        <w:rPr>
          <w:rFonts w:ascii="Times New Roman" w:hAnsi="Times New Roman"/>
          <w:sz w:val="24"/>
          <w:szCs w:val="24"/>
        </w:rPr>
        <w:t>отвечать на вопросы по содержанию текста;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</w:t>
      </w:r>
      <w:r w:rsidRPr="00E774FF">
        <w:rPr>
          <w:rFonts w:ascii="Times New Roman" w:hAnsi="Times New Roman"/>
          <w:bCs/>
          <w:sz w:val="24"/>
          <w:szCs w:val="24"/>
        </w:rPr>
        <w:t xml:space="preserve">пределять значения незнакомых слов по знакомым словообразовательным элементам </w:t>
      </w:r>
      <w:r w:rsidRPr="00E774FF">
        <w:rPr>
          <w:rFonts w:ascii="Times New Roman" w:hAnsi="Times New Roman"/>
          <w:sz w:val="24"/>
          <w:szCs w:val="24"/>
        </w:rPr>
        <w:t>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и понимать тексты, написанные разными типами шрифтов;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понимать внутреннюю организацию текста;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и п</w:t>
      </w:r>
      <w:r w:rsidRPr="00E774FF">
        <w:rPr>
          <w:rFonts w:ascii="Times New Roman" w:hAnsi="Times New Roman"/>
          <w:bCs/>
          <w:sz w:val="24"/>
          <w:szCs w:val="24"/>
        </w:rPr>
        <w:t>онимать содержание текста на уровне смысла и</w:t>
      </w:r>
      <w:r w:rsidRPr="00E774FF">
        <w:rPr>
          <w:rFonts w:ascii="Times New Roman" w:hAnsi="Times New Roman"/>
          <w:sz w:val="24"/>
          <w:szCs w:val="24"/>
        </w:rPr>
        <w:t xml:space="preserve"> соотносить события в тексте с личным опытом.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письме 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правильно списывать;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выполнять лексико-грамматические упражнения;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делать подписи к рисункам;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отвечать письменно на вопросы;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открытки-поздравления с праздником и днём рождения;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личные письма в рамках изучаемой тематики с опорой на образец;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правильно оформлять конверт (с опорой на образец).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>Языковые средства и навыки пользования ими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Графика, каллиграфия и орфография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распознавать слова, написанные разными шрифтами;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отличать буквы от транскрипционных знаков;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читать слова по транскрипции;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пользоваться английским алфавитом;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все буквы английского алфавита и</w:t>
      </w:r>
      <w:r w:rsidRPr="00E774FF">
        <w:rPr>
          <w:rFonts w:ascii="Times New Roman" w:hAnsi="Times New Roman"/>
          <w:iCs/>
          <w:sz w:val="24"/>
          <w:szCs w:val="24"/>
        </w:rPr>
        <w:t xml:space="preserve"> основные буквосочетания (полупечатным шрифтом);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сравнивать и анализировать буквы/буквосочетания и соответствующие транскрипционные знаки;</w:t>
      </w:r>
    </w:p>
    <w:p w:rsidR="00AA04B6" w:rsidRPr="00E774FF" w:rsidRDefault="00AA04B6" w:rsidP="00AA04B6">
      <w:pPr>
        <w:pStyle w:val="a3"/>
        <w:rPr>
          <w:rFonts w:ascii="Times New Roman" w:hAnsi="Times New Roman"/>
          <w:iCs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>писать красиво (овладеет навыками английской каллиграфии);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правильно (овладеет основными правилами орфографии);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писать транскрипционные знаки;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использовать словарь для уточнения написания слова.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Фонетическая сторона речи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 языка;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распознавать случаи использования связующего “</w:t>
      </w:r>
      <w:r w:rsidRPr="00E774FF">
        <w:rPr>
          <w:rFonts w:ascii="Times New Roman" w:hAnsi="Times New Roman"/>
          <w:sz w:val="24"/>
          <w:szCs w:val="24"/>
          <w:lang w:val="en-US"/>
        </w:rPr>
        <w:t>r</w:t>
      </w:r>
      <w:r w:rsidRPr="00E774FF">
        <w:rPr>
          <w:rFonts w:ascii="Times New Roman" w:hAnsi="Times New Roman"/>
          <w:sz w:val="24"/>
          <w:szCs w:val="24"/>
        </w:rPr>
        <w:t>” и использовать их в речи;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и использовать логическое ударение во фразе, предложении;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соблюдать правило отсутствия ударения на служебных словах;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правильно произносить предложения с однородными членами (соблюдая интонацию перечисления);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различать коммуникативный тип предложения по его интонации;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правильно произносить предложения с точки зрения их ритмико-интонационных особенностей – повествовательное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Лексическая сторона речи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значение лексических единиц в письменном и устном тексте в пределах тематики начальной школы;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распознавать по определённым признакам части речи;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использовать правила словообразования;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Грамматическая сторона речи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Выпускник научится: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понимать и употреблять в речи изученные существительные с определённым/неопределённым/нулевым артиклем, прилагательные в положительной, сравнительной и превосходной степени, количественные (до 100) и порядковые (до 30) числительные; личные, притяжательные и вопросительные местоимения, глагол </w:t>
      </w:r>
      <w:r w:rsidRPr="00E774FF">
        <w:rPr>
          <w:rFonts w:ascii="Times New Roman" w:hAnsi="Times New Roman"/>
          <w:sz w:val="24"/>
          <w:szCs w:val="24"/>
          <w:lang w:val="en-US"/>
        </w:rPr>
        <w:t>have</w:t>
      </w:r>
      <w:r w:rsidRPr="00E774FF">
        <w:rPr>
          <w:rFonts w:ascii="Times New Roman" w:hAnsi="Times New Roman"/>
          <w:sz w:val="24"/>
          <w:szCs w:val="24"/>
        </w:rPr>
        <w:t xml:space="preserve"> (</w:t>
      </w:r>
      <w:r w:rsidRPr="00E774FF">
        <w:rPr>
          <w:rFonts w:ascii="Times New Roman" w:hAnsi="Times New Roman"/>
          <w:sz w:val="24"/>
          <w:szCs w:val="24"/>
          <w:lang w:val="en-US"/>
        </w:rPr>
        <w:t>got</w:t>
      </w:r>
      <w:r w:rsidRPr="00E774FF">
        <w:rPr>
          <w:rFonts w:ascii="Times New Roman" w:hAnsi="Times New Roman"/>
          <w:sz w:val="24"/>
          <w:szCs w:val="24"/>
        </w:rPr>
        <w:t xml:space="preserve">), глагол-связку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be</w:t>
      </w:r>
      <w:r w:rsidRPr="00E774FF">
        <w:rPr>
          <w:rFonts w:ascii="Times New Roman" w:hAnsi="Times New Roman"/>
          <w:sz w:val="24"/>
          <w:szCs w:val="24"/>
        </w:rPr>
        <w:t xml:space="preserve">, модальные глаголы </w:t>
      </w:r>
      <w:r w:rsidRPr="00E774FF">
        <w:rPr>
          <w:rFonts w:ascii="Times New Roman" w:hAnsi="Times New Roman"/>
          <w:sz w:val="24"/>
          <w:szCs w:val="24"/>
          <w:lang w:val="en-US"/>
        </w:rPr>
        <w:t>can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may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must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have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, видовременные формы Present/Past/Future Simple, конструкцию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going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употреблять основные коммуникативные типы предложений, безличные предложения, предложения с оборотом </w:t>
      </w:r>
      <w:r w:rsidRPr="00E774FF">
        <w:rPr>
          <w:rFonts w:ascii="Times New Roman" w:hAnsi="Times New Roman"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sz w:val="24"/>
          <w:szCs w:val="24"/>
        </w:rPr>
        <w:t>/</w:t>
      </w:r>
      <w:r w:rsidRPr="00E774FF">
        <w:rPr>
          <w:rFonts w:ascii="Times New Roman" w:hAnsi="Times New Roman"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are</w:t>
      </w:r>
      <w:r w:rsidRPr="00E774FF">
        <w:rPr>
          <w:rFonts w:ascii="Times New Roman" w:hAnsi="Times New Roman"/>
          <w:sz w:val="24"/>
          <w:szCs w:val="24"/>
        </w:rPr>
        <w:t>, побудительные предложения в утвердительной и отрицательной  формах;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и использовать неопределённый, определённый и нулевой артикли;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и использовать в речи указательные (</w:t>
      </w:r>
      <w:r w:rsidRPr="00E774FF">
        <w:rPr>
          <w:rFonts w:ascii="Times New Roman" w:hAnsi="Times New Roman"/>
          <w:sz w:val="24"/>
          <w:szCs w:val="24"/>
          <w:lang w:val="en-US"/>
        </w:rPr>
        <w:t>this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that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these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those</w:t>
      </w:r>
      <w:r w:rsidRPr="00E774FF">
        <w:rPr>
          <w:rFonts w:ascii="Times New Roman" w:hAnsi="Times New Roman"/>
          <w:sz w:val="24"/>
          <w:szCs w:val="24"/>
        </w:rPr>
        <w:t>) и неопределённые (some, any) местоимения;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понимать и использовать в речи </w:t>
      </w:r>
      <w:r w:rsidRPr="00E774FF">
        <w:rPr>
          <w:rFonts w:ascii="Times New Roman" w:hAnsi="Times New Roman"/>
          <w:iCs/>
          <w:sz w:val="24"/>
          <w:szCs w:val="24"/>
        </w:rPr>
        <w:t>множественное число существительных, образованных по правилам и не по правилам;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понимать и использовать в речи сложносочинённые предложения с союзами and и but;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понимать и использовать в речи сложноподчинённые предложения с союзом </w:t>
      </w:r>
      <w:r w:rsidRPr="00E774FF">
        <w:rPr>
          <w:rFonts w:ascii="Times New Roman" w:hAnsi="Times New Roman"/>
          <w:sz w:val="24"/>
          <w:szCs w:val="24"/>
          <w:lang w:val="en-US"/>
        </w:rPr>
        <w:t>because</w:t>
      </w:r>
      <w:r w:rsidRPr="00E774FF">
        <w:rPr>
          <w:rFonts w:ascii="Times New Roman" w:hAnsi="Times New Roman"/>
          <w:sz w:val="24"/>
          <w:szCs w:val="24"/>
        </w:rPr>
        <w:t>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Особенности формирования коммуникативных умений по видам речевой деятельности в УМК «Английский в фокусе»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Говорение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 xml:space="preserve">Упражнения на развитие диалогической речи представлены в первую очередь заданиями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Chit</w:t>
      </w:r>
      <w:r w:rsidRPr="00E774FF">
        <w:rPr>
          <w:rFonts w:ascii="Times New Roman" w:hAnsi="Times New Roman"/>
          <w:iCs/>
          <w:sz w:val="24"/>
          <w:szCs w:val="24"/>
        </w:rPr>
        <w:t>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Chat</w:t>
      </w:r>
      <w:r w:rsidRPr="00E774FF">
        <w:rPr>
          <w:rFonts w:ascii="Times New Roman" w:hAnsi="Times New Roman"/>
          <w:sz w:val="24"/>
          <w:szCs w:val="24"/>
        </w:rPr>
        <w:t xml:space="preserve"> (составление диалога с опорой на картинку и модель). Кроме того, учащиеся  могут участвовать в диалоге в связи с прочитанным или прослушанным текстом. Они используют в диалоге фразы и элементарные нормы речевого этикета: умеют поздороваться, поприветствовать и ответить на приветствие, обратиться с поздравлением и ответить на поздравление, поблагодарить, извиниться; умеют вести диалог-расспрос, умеют задавать вопросы: кто? что? где? куда? как? почему? и т. д. Объём диалогического высказывания составляет 2–3 реплики с каждой стороны.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Широко представлена монологическая речь. На основе текста-опоры учащиеся составляют небольшие рассказы о себе, о друге, о семье, о режиме дня; о доме; описывают людей, животных; персонажей мультфильмов, сказок с опорой на картинку и т. д. Объём монологического высказывания  5–6 фраз.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Аудирование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УМК «Английский в фокусе» уделяет большое внимание аудированию. Учащиеся регулярно работают с аудиозаписями на уроке и дома. Они постоянно слышат речь носителей языка, что должно способствовать формированию адекватного произношения. Слушая и повторяя за носителями языка (а это ещё и их любимые герои Ларри, Лулу, няня и обезьянка Чаклз), учащиеся имитируют их интонации и звуки и легко усваивают ритмико-интонационные особенности английской речи.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Учащиеся воспринимают и понимают речь учителя и его чёткие инструкции в ходе урока; понимают собеседника при диалогическом общении и монологические тематические высказывания и сообщения одноклассников, так как они построены на изученном материале. Во время аудирования дети используют опорные картинки и языковую догадку.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Чтение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В УМК используются традиционные и зарубежные подходы в обучении чтению (глобальное чтение – </w:t>
      </w:r>
      <w:r w:rsidRPr="00E774FF">
        <w:rPr>
          <w:rFonts w:ascii="Times New Roman" w:hAnsi="Times New Roman"/>
          <w:sz w:val="24"/>
          <w:szCs w:val="24"/>
          <w:lang w:val="en-US"/>
        </w:rPr>
        <w:t>whole</w:t>
      </w:r>
      <w:r w:rsidRPr="00E774FF">
        <w:rPr>
          <w:rFonts w:ascii="Times New Roman" w:hAnsi="Times New Roman"/>
          <w:sz w:val="24"/>
          <w:szCs w:val="24"/>
        </w:rPr>
        <w:t>-</w:t>
      </w:r>
      <w:r w:rsidRPr="00E774FF">
        <w:rPr>
          <w:rFonts w:ascii="Times New Roman" w:hAnsi="Times New Roman"/>
          <w:sz w:val="24"/>
          <w:szCs w:val="24"/>
          <w:lang w:val="en-US"/>
        </w:rPr>
        <w:t>word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reading</w:t>
      </w:r>
      <w:r w:rsidRPr="00E774FF">
        <w:rPr>
          <w:rFonts w:ascii="Times New Roman" w:hAnsi="Times New Roman"/>
          <w:sz w:val="24"/>
          <w:szCs w:val="24"/>
        </w:rPr>
        <w:t>), эффективность которых для данной возрастной группы доказывает практика. Во втором классе используется в основном только глобальное чтение, а также вводятся правила чтения некоторых букв и буквосочетаний и некоторые транскрипционные значки.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Для того чтобы чтение проходило успешно, упражнения даются в такой последовательности: прослушивание и повторение новых слов и структур за диктором, чтение этих же слов и структур, их использование в диалоге (</w:t>
      </w:r>
      <w:r w:rsidRPr="00E774FF">
        <w:rPr>
          <w:rFonts w:ascii="Times New Roman" w:hAnsi="Times New Roman"/>
          <w:sz w:val="24"/>
          <w:szCs w:val="24"/>
          <w:lang w:val="en-US"/>
        </w:rPr>
        <w:t>Chit</w:t>
      </w:r>
      <w:r w:rsidRPr="00E774FF">
        <w:rPr>
          <w:rFonts w:ascii="Times New Roman" w:hAnsi="Times New Roman"/>
          <w:sz w:val="24"/>
          <w:szCs w:val="24"/>
        </w:rPr>
        <w:t>-</w:t>
      </w:r>
      <w:r w:rsidRPr="00E774FF">
        <w:rPr>
          <w:rFonts w:ascii="Times New Roman" w:hAnsi="Times New Roman"/>
          <w:sz w:val="24"/>
          <w:szCs w:val="24"/>
          <w:lang w:val="en-US"/>
        </w:rPr>
        <w:t>Chat</w:t>
      </w:r>
      <w:r w:rsidRPr="00E774FF">
        <w:rPr>
          <w:rFonts w:ascii="Times New Roman" w:hAnsi="Times New Roman"/>
          <w:sz w:val="24"/>
          <w:szCs w:val="24"/>
        </w:rPr>
        <w:t>), затем – чтение и прослушивание текстов-диалогов с уже знакомыми структурами. Учащиеся не только узнают знакомые слова, но и учатся читать их в связном тексте (объём текстов до 100 слов, артикли не учитываются). Читая вслух, дети соблюдают правильное ударение в словах, логическое ударение в предложении, интонационный рисунок. Этому способствует тот факт, что практически все тексты записаны на диски и начитаны носителями языка.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УМК также представлены социокультурные тексты, которые не записаны на диск. Однако они построены таким образом, чтобы учащиеся смогли прочитать их самостоятельно и извлечь необходимую информацию (имена, место действия, название предметов и т. д.). В них включено небольшое количество новых слов, которые объясняются учителем и расширяют словарный запас учащихся. Кроме того, развивается языковая догадка. Учащиеся также демонстрируют умение пользоваться двуязычным словарём учебника.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Письмо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lastRenderedPageBreak/>
        <w:t>УМК последовательно обучает письму как виду речевой деятельности. Учащиеся выполняют различные письменные задания: от списывания текстов, в которые им необходимо вставить недостающие слова, до написания с опорой на образец записок, открыток, личных писем, поздравлений, историй и мини-сочинений для языкового портфеля.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Графика, каллиграфия, орфография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Во втором классе учащиеся знакомятся с английским алфавитом не традиционным способом от буквы к звуку, а от звука к букве. Каждому звуку соответствует картинка, в которой встречается данный звук, и звуковое сопровождение, что облегчает запоминание звука и буквы. Кроме того, учащиеся постепенно знакомятся с некоторыми правилами чтения букв, и это значительно облегчает процесс чтения слов и предложений.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В третьем и четвёртом классах дети изучают знаки транскрипции и основные правила чтения. Они также знакомятся с апострофом, основными буквосочетаниями и правилами орфографии.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УМК содержит хорошую базу для тренировки написания наиболее употребительных слов, вошедших в активный словарь: упражнения даны в учебнике, рабочей тетради и языковом портфеле.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Фонетическая сторона речи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Благодаря хорошему звуковому обеспечению (диски для занятий в классе и дома, </w:t>
      </w:r>
      <w:r w:rsidRPr="00E774FF">
        <w:rPr>
          <w:rFonts w:ascii="Times New Roman" w:hAnsi="Times New Roman"/>
          <w:sz w:val="24"/>
          <w:szCs w:val="24"/>
          <w:lang w:val="en-US"/>
        </w:rPr>
        <w:t>DVD</w:t>
      </w:r>
      <w:r w:rsidRPr="00E774FF">
        <w:rPr>
          <w:rFonts w:ascii="Times New Roman" w:hAnsi="Times New Roman"/>
          <w:sz w:val="24"/>
          <w:szCs w:val="24"/>
        </w:rPr>
        <w:t>) у учащихся вырабатывается адекватное произношение: они соблюдают нормы произношения (долготу и краткость гласных, дифтонги и т. д.), обращают внимание на отсутствие оглушения звонких согласных в конце слога или слова, отсутствие смягчения согласных перед гласными, связующее “</w:t>
      </w:r>
      <w:r w:rsidRPr="00E774FF">
        <w:rPr>
          <w:rFonts w:ascii="Times New Roman" w:hAnsi="Times New Roman"/>
          <w:sz w:val="24"/>
          <w:szCs w:val="24"/>
          <w:lang w:val="en-US"/>
        </w:rPr>
        <w:t>r</w:t>
      </w:r>
      <w:r w:rsidRPr="00E774FF">
        <w:rPr>
          <w:rFonts w:ascii="Times New Roman" w:hAnsi="Times New Roman"/>
          <w:sz w:val="24"/>
          <w:szCs w:val="24"/>
        </w:rPr>
        <w:t>” (</w:t>
      </w:r>
      <w:r w:rsidRPr="00E774FF">
        <w:rPr>
          <w:rFonts w:ascii="Times New Roman" w:hAnsi="Times New Roman"/>
          <w:sz w:val="24"/>
          <w:szCs w:val="24"/>
          <w:lang w:val="en-US"/>
        </w:rPr>
        <w:t>there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is</w:t>
      </w:r>
      <w:r w:rsidRPr="00E774FF">
        <w:rPr>
          <w:rFonts w:ascii="Times New Roman" w:hAnsi="Times New Roman"/>
          <w:sz w:val="24"/>
          <w:szCs w:val="24"/>
        </w:rPr>
        <w:t>/</w:t>
      </w:r>
      <w:r w:rsidRPr="00E774FF">
        <w:rPr>
          <w:rFonts w:ascii="Times New Roman" w:hAnsi="Times New Roman"/>
          <w:sz w:val="24"/>
          <w:szCs w:val="24"/>
          <w:lang w:val="en-US"/>
        </w:rPr>
        <w:t>are</w:t>
      </w:r>
      <w:r w:rsidRPr="00E774FF">
        <w:rPr>
          <w:rFonts w:ascii="Times New Roman" w:hAnsi="Times New Roman"/>
          <w:sz w:val="24"/>
          <w:szCs w:val="24"/>
        </w:rPr>
        <w:t>), правильно ставят ударение в словах и фразах, соблюдают ритмико-интонационные особенности повествовательных, побудительных и вопросительных предложений. Отсутствие ударения на служебных словах (артиклях, союзах, предлогах), интонация перечисления, членение предложений на смысловые группы отрабатываются путём многократного прослушивания и последующего разыгрывания диалогов, записанных на дисках. Специальные фонетические упражнения в каждом модуле направлены на различение на слух всех звуков и звукосочетаний английского языка. Выработке произносительных навыков хорошо способствует большое количество рифмовок и песен.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Лексическая сторона речи</w:t>
      </w: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Лексический минимум учебника составляет примерно 500 лексических единиц. Основная лексика представлена на дидактических карточках и плакатах, что облегчает  её запоминание. В учебнике также представлены простейшие устойчивые словосочетания (</w:t>
      </w:r>
      <w:r w:rsidRPr="00E774FF">
        <w:rPr>
          <w:rFonts w:ascii="Times New Roman" w:hAnsi="Times New Roman"/>
          <w:sz w:val="24"/>
          <w:szCs w:val="24"/>
          <w:lang w:val="en-US"/>
        </w:rPr>
        <w:t>be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late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ride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a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bike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go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bed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go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home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have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fun</w:t>
      </w:r>
      <w:r w:rsidRPr="00E774FF">
        <w:rPr>
          <w:rFonts w:ascii="Times New Roman" w:hAnsi="Times New Roman"/>
          <w:sz w:val="24"/>
          <w:szCs w:val="24"/>
        </w:rPr>
        <w:t xml:space="preserve">,  </w:t>
      </w:r>
      <w:r w:rsidRPr="00E774FF">
        <w:rPr>
          <w:rFonts w:ascii="Times New Roman" w:hAnsi="Times New Roman"/>
          <w:sz w:val="24"/>
          <w:szCs w:val="24"/>
          <w:lang w:val="en-US"/>
        </w:rPr>
        <w:t>have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breakfast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lunch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supper</w:t>
      </w:r>
      <w:r w:rsidRPr="00E774FF">
        <w:rPr>
          <w:rFonts w:ascii="Times New Roman" w:hAnsi="Times New Roman"/>
          <w:sz w:val="24"/>
          <w:szCs w:val="24"/>
        </w:rPr>
        <w:t xml:space="preserve"> и т. д.), оценочная лексика (</w:t>
      </w:r>
      <w:r w:rsidRPr="00E774FF">
        <w:rPr>
          <w:rFonts w:ascii="Times New Roman" w:hAnsi="Times New Roman"/>
          <w:sz w:val="24"/>
          <w:szCs w:val="24"/>
          <w:lang w:val="en-US"/>
        </w:rPr>
        <w:t>Well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done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Fine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Yummy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Yuk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It</w:t>
      </w:r>
      <w:r w:rsidRPr="00E774FF">
        <w:rPr>
          <w:rFonts w:ascii="Times New Roman" w:hAnsi="Times New Roman"/>
          <w:sz w:val="24"/>
          <w:szCs w:val="24"/>
        </w:rPr>
        <w:t>’</w:t>
      </w:r>
      <w:r w:rsidRPr="00E774FF">
        <w:rPr>
          <w:rFonts w:ascii="Times New Roman" w:hAnsi="Times New Roman"/>
          <w:sz w:val="24"/>
          <w:szCs w:val="24"/>
          <w:lang w:val="en-US"/>
        </w:rPr>
        <w:t>s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fun</w:t>
      </w:r>
      <w:r w:rsidRPr="00E774FF">
        <w:rPr>
          <w:rFonts w:ascii="Times New Roman" w:hAnsi="Times New Roman"/>
          <w:sz w:val="24"/>
          <w:szCs w:val="24"/>
        </w:rPr>
        <w:t>. И т. д.) и речевые клише как элементы речевого этикета, отражающие культуру англоговорящих стран (</w:t>
      </w:r>
      <w:r w:rsidRPr="00E774FF">
        <w:rPr>
          <w:rFonts w:ascii="Times New Roman" w:hAnsi="Times New Roman"/>
          <w:sz w:val="24"/>
          <w:szCs w:val="24"/>
          <w:lang w:val="en-US"/>
        </w:rPr>
        <w:t>Nice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see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you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Welcome back. See you later. Happy Birthday! Here you are. Let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me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see</w:t>
      </w:r>
      <w:r w:rsidRPr="00E774FF">
        <w:rPr>
          <w:rFonts w:ascii="Times New Roman" w:hAnsi="Times New Roman"/>
          <w:sz w:val="24"/>
          <w:szCs w:val="24"/>
        </w:rPr>
        <w:t xml:space="preserve">. </w:t>
      </w:r>
      <w:r w:rsidRPr="00E774FF">
        <w:rPr>
          <w:rFonts w:ascii="Times New Roman" w:hAnsi="Times New Roman"/>
          <w:sz w:val="24"/>
          <w:szCs w:val="24"/>
          <w:lang w:val="en-US"/>
        </w:rPr>
        <w:t>Excuse</w:t>
      </w:r>
      <w:r w:rsidRPr="00E774FF">
        <w:rPr>
          <w:rFonts w:ascii="Times New Roman" w:hAnsi="Times New Roman"/>
          <w:sz w:val="24"/>
          <w:szCs w:val="24"/>
        </w:rPr>
        <w:t xml:space="preserve"> </w:t>
      </w:r>
      <w:r w:rsidRPr="00E774FF">
        <w:rPr>
          <w:rFonts w:ascii="Times New Roman" w:hAnsi="Times New Roman"/>
          <w:sz w:val="24"/>
          <w:szCs w:val="24"/>
          <w:lang w:val="en-US"/>
        </w:rPr>
        <w:t>me</w:t>
      </w:r>
      <w:r w:rsidRPr="00E774FF">
        <w:rPr>
          <w:rFonts w:ascii="Times New Roman" w:hAnsi="Times New Roman"/>
          <w:sz w:val="24"/>
          <w:szCs w:val="24"/>
        </w:rPr>
        <w:t xml:space="preserve">, </w:t>
      </w:r>
      <w:r w:rsidRPr="00E774FF">
        <w:rPr>
          <w:rFonts w:ascii="Times New Roman" w:hAnsi="Times New Roman"/>
          <w:sz w:val="24"/>
          <w:szCs w:val="24"/>
          <w:lang w:val="en-US"/>
        </w:rPr>
        <w:t>where</w:t>
      </w:r>
      <w:r w:rsidRPr="00E774FF">
        <w:rPr>
          <w:rFonts w:ascii="Times New Roman" w:hAnsi="Times New Roman"/>
          <w:sz w:val="24"/>
          <w:szCs w:val="24"/>
        </w:rPr>
        <w:t>’</w:t>
      </w:r>
      <w:r w:rsidRPr="00E774FF">
        <w:rPr>
          <w:rFonts w:ascii="Times New Roman" w:hAnsi="Times New Roman"/>
          <w:sz w:val="24"/>
          <w:szCs w:val="24"/>
          <w:lang w:val="en-US"/>
        </w:rPr>
        <w:t>s</w:t>
      </w:r>
      <w:r w:rsidRPr="00E774FF">
        <w:rPr>
          <w:rFonts w:ascii="Times New Roman" w:hAnsi="Times New Roman"/>
          <w:sz w:val="24"/>
          <w:szCs w:val="24"/>
        </w:rPr>
        <w:t xml:space="preserve"> …? И т. д.). В текстах учебника содержится лексика, предназначенная </w:t>
      </w:r>
      <w:r w:rsidRPr="00E774FF">
        <w:rPr>
          <w:rFonts w:ascii="Times New Roman" w:hAnsi="Times New Roman"/>
          <w:sz w:val="24"/>
          <w:szCs w:val="24"/>
        </w:rPr>
        <w:lastRenderedPageBreak/>
        <w:t>для рецептивного усвоения (в текстах страноведческого характера и в текстах по межпредметным связям). Некоторая избыточность лексики позволяет осуществлять дифференцированный подход в обучении школьников с учётом их способностей и возможностей.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В учебнике даётся начальное представление о способах словообразования: </w:t>
      </w:r>
      <w:r w:rsidRPr="00E774FF">
        <w:rPr>
          <w:rFonts w:ascii="Times New Roman" w:hAnsi="Times New Roman"/>
          <w:iCs/>
          <w:sz w:val="24"/>
          <w:szCs w:val="24"/>
        </w:rPr>
        <w:t>суффиксация (суффиксы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er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or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tion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ist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ful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ly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teen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ty</w:t>
      </w:r>
      <w:r w:rsidRPr="00E774FF">
        <w:rPr>
          <w:rFonts w:ascii="Times New Roman" w:hAnsi="Times New Roman"/>
          <w:iCs/>
          <w:sz w:val="24"/>
          <w:szCs w:val="24"/>
        </w:rPr>
        <w:t>, 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th</w:t>
      </w:r>
      <w:r w:rsidRPr="00E774FF">
        <w:rPr>
          <w:rFonts w:ascii="Times New Roman" w:hAnsi="Times New Roman"/>
          <w:iCs/>
          <w:sz w:val="24"/>
          <w:szCs w:val="24"/>
        </w:rPr>
        <w:t>):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teach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teacher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friend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friendly</w:t>
      </w:r>
      <w:r w:rsidRPr="00E774FF">
        <w:rPr>
          <w:rFonts w:ascii="Times New Roman" w:hAnsi="Times New Roman"/>
          <w:bCs/>
          <w:sz w:val="24"/>
          <w:szCs w:val="24"/>
        </w:rPr>
        <w:t>;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</w:rPr>
        <w:t xml:space="preserve">словосложение: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bathroom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sunglasses</w:t>
      </w:r>
      <w:r w:rsidRPr="00E774FF">
        <w:rPr>
          <w:rFonts w:ascii="Times New Roman" w:hAnsi="Times New Roman"/>
          <w:bCs/>
          <w:sz w:val="24"/>
          <w:szCs w:val="24"/>
        </w:rPr>
        <w:t xml:space="preserve">; конверсия: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dream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dream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hope</w:t>
      </w:r>
      <w:r w:rsidRPr="00E774FF">
        <w:rPr>
          <w:rFonts w:ascii="Times New Roman" w:hAnsi="Times New Roman"/>
          <w:bCs/>
          <w:sz w:val="24"/>
          <w:szCs w:val="24"/>
        </w:rPr>
        <w:t xml:space="preserve"> 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to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hope</w:t>
      </w:r>
      <w:r w:rsidRPr="00E774FF">
        <w:rPr>
          <w:rFonts w:ascii="Times New Roman" w:hAnsi="Times New Roman"/>
          <w:bCs/>
          <w:sz w:val="24"/>
          <w:szCs w:val="24"/>
        </w:rPr>
        <w:t>. Интернациональные слова также представлены (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project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portfolio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garage</w:t>
      </w:r>
      <w:r w:rsidRPr="00E774FF">
        <w:rPr>
          <w:rFonts w:ascii="Times New Roman" w:hAnsi="Times New Roman"/>
          <w:bCs/>
          <w:sz w:val="24"/>
          <w:szCs w:val="24"/>
        </w:rPr>
        <w:t xml:space="preserve">,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tennis</w:t>
      </w:r>
      <w:r w:rsidRPr="00E774FF">
        <w:rPr>
          <w:rFonts w:ascii="Times New Roman" w:hAnsi="Times New Roman"/>
          <w:bCs/>
          <w:sz w:val="24"/>
          <w:szCs w:val="24"/>
        </w:rPr>
        <w:t xml:space="preserve"> и т. д.).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Грамматическая сторона речи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>Грамматические явления представлены на страницах учебника в виде небольшой справки-опоры с символом прожектора, кроме второго класса, в котором грамматика даётся в виде структур. В конце учебника помещён грамматический справочник на русском языке. В учебнике содержится весь программный материал по грамматике.</w:t>
      </w:r>
    </w:p>
    <w:p w:rsidR="00AA04B6" w:rsidRPr="004A0450" w:rsidRDefault="00AA04B6" w:rsidP="00AA04B6">
      <w:pPr>
        <w:tabs>
          <w:tab w:val="left" w:pos="5385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0450">
        <w:rPr>
          <w:rFonts w:ascii="Times New Roman" w:hAnsi="Times New Roman"/>
          <w:bCs/>
          <w:sz w:val="24"/>
          <w:szCs w:val="24"/>
        </w:rPr>
        <w:t>Контрольно-оценочная деятельность.</w:t>
      </w:r>
    </w:p>
    <w:p w:rsidR="00AA04B6" w:rsidRPr="00AF1376" w:rsidRDefault="00AA04B6" w:rsidP="00AA04B6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1376">
        <w:rPr>
          <w:rFonts w:ascii="Times New Roman" w:hAnsi="Times New Roman"/>
          <w:sz w:val="24"/>
          <w:szCs w:val="24"/>
        </w:rPr>
        <w:t xml:space="preserve">В УМК 2 класса учебный материал структурирован по учебным четвертям. В конце каждой четверти предусмотрено выполнение учащимися проверочных заданий из раздела  </w:t>
      </w:r>
      <w:r w:rsidRPr="00AF1376">
        <w:rPr>
          <w:rFonts w:ascii="Times New Roman" w:hAnsi="Times New Roman"/>
          <w:sz w:val="24"/>
          <w:szCs w:val="24"/>
          <w:lang w:val="en-US"/>
        </w:rPr>
        <w:t>ProgressCheck</w:t>
      </w:r>
      <w:r w:rsidRPr="00AF1376">
        <w:rPr>
          <w:rFonts w:ascii="Times New Roman" w:hAnsi="Times New Roman"/>
          <w:sz w:val="24"/>
          <w:szCs w:val="24"/>
        </w:rPr>
        <w:t>/. Данные в учебнике задания, продублированы в рабочей тетради для того, чтобы учащиеся могли выполнить задания письменно.</w:t>
      </w:r>
    </w:p>
    <w:p w:rsidR="00AA04B6" w:rsidRPr="00AF1376" w:rsidRDefault="00AA04B6" w:rsidP="00AA04B6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1376">
        <w:rPr>
          <w:rFonts w:ascii="Times New Roman" w:hAnsi="Times New Roman"/>
          <w:sz w:val="24"/>
          <w:szCs w:val="24"/>
        </w:rPr>
        <w:t xml:space="preserve">После выполнения письменной части работы,  для проверки коммуникативных умений предполагается беседа с учителем  или своими одноклассниками, разыгрывание диалога и защита творческой работы- своего проекта.   </w:t>
      </w:r>
    </w:p>
    <w:p w:rsidR="00AA04B6" w:rsidRDefault="00AA04B6" w:rsidP="00AA04B6">
      <w:pPr>
        <w:tabs>
          <w:tab w:val="left" w:pos="53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F1376">
        <w:rPr>
          <w:rFonts w:ascii="Times New Roman" w:hAnsi="Times New Roman"/>
          <w:sz w:val="24"/>
          <w:szCs w:val="24"/>
        </w:rPr>
        <w:t>Проверка коммуникативных умений в аудировании осуществляется с помощью заданий на выбор ответа. Для проверки лексических и грамматических навыков используются как задания с выбором ответа ( на уровне словосочетания), так и задания на восстановление пропущенной буквы или слова в связном тексте.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A04B6" w:rsidRPr="00E774FF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Формы и способы контроля и самоконтроля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Portfolio</w:t>
      </w:r>
      <w:r w:rsidRPr="00E774FF">
        <w:rPr>
          <w:rFonts w:ascii="Times New Roman" w:hAnsi="Times New Roman"/>
          <w:bCs/>
          <w:sz w:val="24"/>
          <w:szCs w:val="24"/>
        </w:rPr>
        <w:t>: письменные и устные задания в учебнике, обобщающие изученный материал.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Board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Game</w:t>
      </w:r>
      <w:r w:rsidRPr="00E774FF">
        <w:rPr>
          <w:rFonts w:ascii="Times New Roman" w:hAnsi="Times New Roman"/>
          <w:bCs/>
          <w:sz w:val="24"/>
          <w:szCs w:val="24"/>
        </w:rPr>
        <w:t>: игра в рабочей тетради на закрепление изученного языкового материала.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Love</w:t>
      </w:r>
      <w:r w:rsidRPr="00E774FF">
        <w:rPr>
          <w:rFonts w:ascii="Times New Roman" w:hAnsi="Times New Roman"/>
          <w:bCs/>
          <w:sz w:val="24"/>
          <w:szCs w:val="24"/>
        </w:rPr>
        <w:t xml:space="preserve"> 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English</w:t>
      </w:r>
      <w:r w:rsidRPr="00E774FF">
        <w:rPr>
          <w:rFonts w:ascii="Times New Roman" w:hAnsi="Times New Roman"/>
          <w:bCs/>
          <w:sz w:val="24"/>
          <w:szCs w:val="24"/>
        </w:rPr>
        <w:t>: раздел в рабочей тетради на закрепление изученного языкового материала во всех видах речевой деятельности.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Now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know</w:t>
      </w:r>
      <w:r w:rsidRPr="00E774FF">
        <w:rPr>
          <w:rFonts w:ascii="Times New Roman" w:hAnsi="Times New Roman"/>
          <w:bCs/>
          <w:sz w:val="24"/>
          <w:szCs w:val="24"/>
        </w:rPr>
        <w:t>: задания в учебнике, направленные на самооценку и самоконтроль знаний материала модуля.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sz w:val="24"/>
          <w:szCs w:val="24"/>
        </w:rPr>
        <w:t>– Языковой портфель: творческие работы к каждому модулю.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Progress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Check</w:t>
      </w:r>
      <w:r w:rsidRPr="00E774FF">
        <w:rPr>
          <w:rFonts w:ascii="Times New Roman" w:hAnsi="Times New Roman"/>
          <w:bCs/>
          <w:sz w:val="24"/>
          <w:szCs w:val="24"/>
        </w:rPr>
        <w:t>/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Modular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Test</w:t>
      </w:r>
      <w:r w:rsidRPr="00E774FF">
        <w:rPr>
          <w:rFonts w:ascii="Times New Roman" w:hAnsi="Times New Roman"/>
          <w:bCs/>
          <w:sz w:val="24"/>
          <w:szCs w:val="24"/>
        </w:rPr>
        <w:t>/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Exit</w:t>
      </w:r>
      <w:r w:rsidRPr="00E774FF">
        <w:rPr>
          <w:rFonts w:ascii="Times New Roman" w:hAnsi="Times New Roman"/>
          <w:b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sz w:val="24"/>
          <w:szCs w:val="24"/>
          <w:lang w:val="en-US"/>
        </w:rPr>
        <w:t>Test</w:t>
      </w:r>
      <w:r w:rsidRPr="00E774FF">
        <w:rPr>
          <w:rFonts w:ascii="Times New Roman" w:hAnsi="Times New Roman"/>
          <w:bCs/>
          <w:sz w:val="24"/>
          <w:szCs w:val="24"/>
        </w:rPr>
        <w:t>: тесты из сборника контрольных заданий.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–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Progress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Report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Card</w:t>
      </w:r>
      <w:r w:rsidRPr="00E774FF">
        <w:rPr>
          <w:rFonts w:ascii="Times New Roman" w:hAnsi="Times New Roman"/>
          <w:sz w:val="24"/>
          <w:szCs w:val="24"/>
        </w:rPr>
        <w:t xml:space="preserve">: </w:t>
      </w:r>
      <w:r w:rsidRPr="00E774FF">
        <w:rPr>
          <w:rFonts w:ascii="Times New Roman" w:hAnsi="Times New Roman"/>
          <w:bCs/>
          <w:iCs/>
          <w:sz w:val="24"/>
          <w:szCs w:val="24"/>
        </w:rPr>
        <w:t>карточка оценки учителем знаний учащихся по каждому модулю (для каждого учащегося).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sz w:val="24"/>
          <w:szCs w:val="24"/>
        </w:rPr>
        <w:t xml:space="preserve">–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Formative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Evaluation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Chart</w:t>
      </w:r>
      <w:r w:rsidRPr="00E774FF">
        <w:rPr>
          <w:rFonts w:ascii="Times New Roman" w:hAnsi="Times New Roman"/>
          <w:bCs/>
          <w:iCs/>
          <w:sz w:val="24"/>
          <w:szCs w:val="24"/>
        </w:rPr>
        <w:t>: карточки оценки степени активности учащихся в выполнении отдельных видов упражнений и заданий.</w:t>
      </w:r>
    </w:p>
    <w:p w:rsidR="00AA04B6" w:rsidRPr="00E774FF" w:rsidRDefault="00AA04B6" w:rsidP="00AA04B6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E774FF">
        <w:rPr>
          <w:rFonts w:ascii="Times New Roman" w:hAnsi="Times New Roman"/>
          <w:bCs/>
          <w:iCs/>
          <w:sz w:val="24"/>
          <w:szCs w:val="24"/>
        </w:rPr>
        <w:t xml:space="preserve">– </w:t>
      </w:r>
      <w:r w:rsidRPr="00E774FF">
        <w:rPr>
          <w:rFonts w:ascii="Times New Roman" w:hAnsi="Times New Roman"/>
          <w:bCs/>
          <w:iCs/>
          <w:sz w:val="24"/>
          <w:szCs w:val="24"/>
          <w:lang w:val="en-US"/>
        </w:rPr>
        <w:t>Cumulative</w:t>
      </w:r>
      <w:r w:rsidRPr="00E774F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iCs/>
          <w:sz w:val="24"/>
          <w:szCs w:val="24"/>
          <w:lang w:val="en-US"/>
        </w:rPr>
        <w:t>Evaluation</w:t>
      </w:r>
      <w:r w:rsidRPr="00E774F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bCs/>
          <w:iCs/>
          <w:sz w:val="24"/>
          <w:szCs w:val="24"/>
          <w:lang w:val="en-US"/>
        </w:rPr>
        <w:t>Chart</w:t>
      </w:r>
      <w:r w:rsidRPr="00E774FF">
        <w:rPr>
          <w:rFonts w:ascii="Times New Roman" w:hAnsi="Times New Roman"/>
          <w:bCs/>
          <w:iCs/>
          <w:sz w:val="24"/>
          <w:szCs w:val="24"/>
        </w:rPr>
        <w:t>: карточка итоговой оценки знаний учащихся по каждому модулю (для группы).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E774FF">
        <w:rPr>
          <w:rFonts w:ascii="Times New Roman" w:hAnsi="Times New Roman"/>
          <w:iCs/>
          <w:sz w:val="24"/>
          <w:szCs w:val="24"/>
        </w:rPr>
        <w:t xml:space="preserve">–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Student</w:t>
      </w:r>
      <w:r w:rsidRPr="00E774FF">
        <w:rPr>
          <w:rFonts w:ascii="Times New Roman" w:hAnsi="Times New Roman"/>
          <w:iCs/>
          <w:sz w:val="24"/>
          <w:szCs w:val="24"/>
        </w:rPr>
        <w:t>’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s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Self</w:t>
      </w:r>
      <w:r w:rsidRPr="00E774FF">
        <w:rPr>
          <w:rFonts w:ascii="Times New Roman" w:hAnsi="Times New Roman"/>
          <w:iCs/>
          <w:sz w:val="24"/>
          <w:szCs w:val="24"/>
        </w:rPr>
        <w:t>-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Assessment</w:t>
      </w:r>
      <w:r w:rsidRPr="00E774FF">
        <w:rPr>
          <w:rFonts w:ascii="Times New Roman" w:hAnsi="Times New Roman"/>
          <w:iCs/>
          <w:sz w:val="24"/>
          <w:szCs w:val="24"/>
        </w:rPr>
        <w:t xml:space="preserve"> </w:t>
      </w:r>
      <w:r w:rsidRPr="00E774FF">
        <w:rPr>
          <w:rFonts w:ascii="Times New Roman" w:hAnsi="Times New Roman"/>
          <w:iCs/>
          <w:sz w:val="24"/>
          <w:szCs w:val="24"/>
          <w:lang w:val="en-US"/>
        </w:rPr>
        <w:t>Form</w:t>
      </w:r>
      <w:r w:rsidRPr="00E774FF">
        <w:rPr>
          <w:rFonts w:ascii="Times New Roman" w:hAnsi="Times New Roman"/>
          <w:sz w:val="24"/>
          <w:szCs w:val="24"/>
        </w:rPr>
        <w:t xml:space="preserve">: </w:t>
      </w:r>
      <w:r w:rsidRPr="00E774FF">
        <w:rPr>
          <w:rFonts w:ascii="Times New Roman" w:hAnsi="Times New Roman"/>
          <w:bCs/>
          <w:iCs/>
          <w:sz w:val="24"/>
          <w:szCs w:val="24"/>
        </w:rPr>
        <w:t>карточка самооценки знания материала модуля.</w:t>
      </w:r>
      <w:r w:rsidRPr="00E774FF">
        <w:rPr>
          <w:rFonts w:ascii="Times New Roman" w:hAnsi="Times New Roman"/>
          <w:sz w:val="24"/>
          <w:szCs w:val="24"/>
        </w:rPr>
        <w:t xml:space="preserve"> Заполняется каждым учащимся индивидуально.</w:t>
      </w:r>
    </w:p>
    <w:p w:rsidR="00AA04B6" w:rsidRDefault="00AA04B6" w:rsidP="00AA04B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контроля во 2 классе.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Проверочные работы – 8 (по итогам каждого модуля).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 работы – 4 (по итогам каждой четверти).</w:t>
      </w:r>
    </w:p>
    <w:p w:rsidR="00AA04B6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контрольная работа – 1 (по итогам учебного года).</w:t>
      </w:r>
    </w:p>
    <w:p w:rsidR="00AA04B6" w:rsidRPr="00B44229" w:rsidRDefault="00AA04B6" w:rsidP="00AA04B6">
      <w:pPr>
        <w:widowControl w:val="0"/>
        <w:autoSpaceDE w:val="0"/>
        <w:autoSpaceDN w:val="0"/>
        <w:adjustRightInd w:val="0"/>
        <w:spacing w:after="0" w:line="240" w:lineRule="auto"/>
        <w:ind w:left="440"/>
        <w:jc w:val="both"/>
        <w:rPr>
          <w:rFonts w:ascii="Times New Roman" w:hAnsi="Times New Roman"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A04B6" w:rsidRPr="00E774FF" w:rsidRDefault="00AA04B6" w:rsidP="00AA04B6">
      <w:pPr>
        <w:pStyle w:val="a3"/>
        <w:rPr>
          <w:rFonts w:ascii="Times New Roman" w:hAnsi="Times New Roman"/>
          <w:bCs/>
          <w:sz w:val="24"/>
          <w:szCs w:val="24"/>
        </w:rPr>
        <w:sectPr w:rsidR="00AA04B6" w:rsidRPr="00E774FF" w:rsidSect="00AA04B6">
          <w:headerReference w:type="even" r:id="rId9"/>
          <w:footerReference w:type="even" r:id="rId10"/>
          <w:footerReference w:type="default" r:id="rId11"/>
          <w:pgSz w:w="16838" w:h="11906" w:orient="landscape" w:code="9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:rsidR="00AA04B6" w:rsidRPr="004A0450" w:rsidRDefault="00AA04B6" w:rsidP="00AA04B6">
      <w:pPr>
        <w:pStyle w:val="a4"/>
        <w:shd w:val="clear" w:color="auto" w:fill="FFFFFF"/>
        <w:tabs>
          <w:tab w:val="left" w:pos="590"/>
        </w:tabs>
        <w:spacing w:before="0" w:after="0" w:line="230" w:lineRule="exact"/>
        <w:ind w:left="389" w:right="1210"/>
        <w:jc w:val="center"/>
        <w:rPr>
          <w:color w:val="333333"/>
        </w:rPr>
      </w:pPr>
      <w:r w:rsidRPr="004A0450">
        <w:rPr>
          <w:color w:val="333333"/>
        </w:rPr>
        <w:lastRenderedPageBreak/>
        <w:t>В учебно-методический комплект для учащихся входят: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590"/>
        </w:tabs>
        <w:spacing w:before="0" w:after="0" w:line="230" w:lineRule="exact"/>
        <w:ind w:left="389" w:right="1210"/>
        <w:rPr>
          <w:color w:val="333333"/>
        </w:rPr>
      </w:pPr>
      <w:r w:rsidRPr="004A0450">
        <w:t>Федеральный государственный образовательный стандарт начального общего образования // Вестник образования. – 2010. – № 3.</w:t>
      </w:r>
    </w:p>
    <w:p w:rsidR="00AA04B6" w:rsidRPr="004A0450" w:rsidRDefault="00AA04B6" w:rsidP="00AA04B6">
      <w:pPr>
        <w:pStyle w:val="a3"/>
        <w:rPr>
          <w:rFonts w:ascii="Times New Roman" w:hAnsi="Times New Roman"/>
          <w:sz w:val="24"/>
          <w:szCs w:val="24"/>
        </w:rPr>
      </w:pPr>
      <w:r w:rsidRPr="004A0450">
        <w:rPr>
          <w:rFonts w:ascii="Times New Roman" w:hAnsi="Times New Roman"/>
          <w:sz w:val="24"/>
          <w:szCs w:val="24"/>
        </w:rPr>
        <w:t>Примерные программы начального общего образования. В 2 ч. Ч. 2. – М.: Просвещение, 2009. – (Серия «Стандарты второго поколения»).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rPr>
          <w:color w:val="333333"/>
        </w:rPr>
      </w:pPr>
      <w:r w:rsidRPr="004A0450">
        <w:rPr>
          <w:color w:val="333333"/>
        </w:rPr>
        <w:t>1. Английский язык. 2 класс: учеб. для общеобразоват. учреждений / Н.И. Быкова, Д.Ду</w:t>
      </w:r>
      <w:r>
        <w:rPr>
          <w:color w:val="333333"/>
        </w:rPr>
        <w:t>ли, М.Д. Поспелова, В.Эванс. – 6</w:t>
      </w:r>
      <w:r w:rsidRPr="004A0450">
        <w:rPr>
          <w:color w:val="333333"/>
        </w:rPr>
        <w:t xml:space="preserve">-е изд. – М.: </w:t>
      </w:r>
      <w:r w:rsidRPr="004A0450">
        <w:rPr>
          <w:color w:val="333333"/>
          <w:lang w:val="en-US"/>
        </w:rPr>
        <w:t>Express</w:t>
      </w:r>
      <w:r w:rsidRPr="004A0450">
        <w:rPr>
          <w:color w:val="333333"/>
        </w:rPr>
        <w:t xml:space="preserve"> </w:t>
      </w:r>
      <w:r w:rsidRPr="004A0450">
        <w:rPr>
          <w:color w:val="333333"/>
          <w:lang w:val="en-US"/>
        </w:rPr>
        <w:t>Publishing</w:t>
      </w:r>
      <w:r>
        <w:rPr>
          <w:color w:val="333333"/>
        </w:rPr>
        <w:t>: Просвещение, 2015</w:t>
      </w:r>
      <w:r w:rsidRPr="004A0450">
        <w:rPr>
          <w:color w:val="333333"/>
        </w:rPr>
        <w:t>. – 152с.: ил. – (Английский в фокусе).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rPr>
          <w:color w:val="333333"/>
        </w:rPr>
      </w:pPr>
      <w:r w:rsidRPr="004A0450">
        <w:rPr>
          <w:color w:val="333333"/>
        </w:rPr>
        <w:t xml:space="preserve">2. Английский язык. 2 класс: рабочая тетраь. Пособие для учащихся общеобразоват. учреждений с приложением на электронном носителе / Н.И. Быкова, Д.Дули, М.Д. Поспелова, В.Эванс. – 6-е изд. – М.: </w:t>
      </w:r>
      <w:r w:rsidRPr="004A0450">
        <w:rPr>
          <w:color w:val="333333"/>
          <w:lang w:val="en-US"/>
        </w:rPr>
        <w:t>Express</w:t>
      </w:r>
      <w:r w:rsidRPr="004A0450">
        <w:rPr>
          <w:color w:val="333333"/>
        </w:rPr>
        <w:t xml:space="preserve"> </w:t>
      </w:r>
      <w:r w:rsidRPr="004A0450">
        <w:rPr>
          <w:color w:val="333333"/>
          <w:lang w:val="en-US"/>
        </w:rPr>
        <w:t>Publishing</w:t>
      </w:r>
      <w:r w:rsidRPr="004A0450">
        <w:rPr>
          <w:color w:val="333333"/>
        </w:rPr>
        <w:t>: Просв</w:t>
      </w:r>
      <w:r>
        <w:rPr>
          <w:color w:val="333333"/>
        </w:rPr>
        <w:t>ещение, 2015</w:t>
      </w:r>
      <w:r w:rsidRPr="004A0450">
        <w:rPr>
          <w:color w:val="333333"/>
        </w:rPr>
        <w:t>. – 63с.: ил. – (Английский в фокусе).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rPr>
          <w:color w:val="333333"/>
        </w:rPr>
      </w:pPr>
      <w:r w:rsidRPr="004A0450">
        <w:rPr>
          <w:color w:val="333333"/>
        </w:rPr>
        <w:t xml:space="preserve">3. Английский язык. 2 класс: языковой портфель Пособие для общеобразоват. учреждений / Н.И. Быкова, Д.Дули, М.Д. Поспелова, В.Эванс. – 6-е изд. – М.: </w:t>
      </w:r>
      <w:r w:rsidRPr="004A0450">
        <w:rPr>
          <w:color w:val="333333"/>
          <w:lang w:val="en-US"/>
        </w:rPr>
        <w:t>Express</w:t>
      </w:r>
      <w:r w:rsidRPr="004A0450">
        <w:rPr>
          <w:color w:val="333333"/>
        </w:rPr>
        <w:t xml:space="preserve"> </w:t>
      </w:r>
      <w:r w:rsidRPr="004A0450">
        <w:rPr>
          <w:color w:val="333333"/>
          <w:lang w:val="en-US"/>
        </w:rPr>
        <w:t>Publishing</w:t>
      </w:r>
      <w:r>
        <w:rPr>
          <w:color w:val="333333"/>
        </w:rPr>
        <w:t>: Просвещение, 2015</w:t>
      </w:r>
      <w:r w:rsidRPr="004A0450">
        <w:rPr>
          <w:color w:val="333333"/>
        </w:rPr>
        <w:t>. – 23с.: ил. – (Английский в фокусе)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rPr>
          <w:color w:val="333333"/>
        </w:rPr>
      </w:pPr>
      <w:r w:rsidRPr="004A0450">
        <w:rPr>
          <w:color w:val="333333"/>
        </w:rPr>
        <w:t xml:space="preserve">4. Английский язык. 2 класс: контрольные задания. Пособие для общеобразоват. учреждений / Н.И. Быкова, Д.Дули, М.Д. Поспелова, В.Эванс. – 4-е изд. – М.: </w:t>
      </w:r>
      <w:r w:rsidRPr="004A0450">
        <w:rPr>
          <w:color w:val="333333"/>
          <w:lang w:val="en-US"/>
        </w:rPr>
        <w:t>Express</w:t>
      </w:r>
      <w:r w:rsidRPr="004A0450">
        <w:rPr>
          <w:color w:val="333333"/>
        </w:rPr>
        <w:t xml:space="preserve"> </w:t>
      </w:r>
      <w:r w:rsidRPr="004A0450">
        <w:rPr>
          <w:color w:val="333333"/>
          <w:lang w:val="en-US"/>
        </w:rPr>
        <w:t>Publishing</w:t>
      </w:r>
      <w:r>
        <w:rPr>
          <w:color w:val="333333"/>
        </w:rPr>
        <w:t>: Просвещение, 2015</w:t>
      </w:r>
      <w:r w:rsidRPr="004A0450">
        <w:rPr>
          <w:color w:val="333333"/>
        </w:rPr>
        <w:t>. – 14с.: ил. – (Английский в фокусе)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rPr>
          <w:color w:val="333333"/>
        </w:rPr>
      </w:pPr>
      <w:r w:rsidRPr="004A0450">
        <w:rPr>
          <w:color w:val="333333"/>
        </w:rPr>
        <w:t>5. Аудиокурс к учебнику и рабочей тетради.</w:t>
      </w:r>
    </w:p>
    <w:p w:rsidR="00AA04B6" w:rsidRPr="004A0450" w:rsidRDefault="00AA04B6" w:rsidP="00AA04B6">
      <w:pPr>
        <w:pStyle w:val="a4"/>
        <w:shd w:val="clear" w:color="auto" w:fill="FFFFFF"/>
        <w:tabs>
          <w:tab w:val="left" w:pos="0"/>
        </w:tabs>
        <w:spacing w:before="0" w:after="0" w:line="230" w:lineRule="exact"/>
        <w:ind w:right="1210"/>
        <w:jc w:val="center"/>
        <w:rPr>
          <w:bCs/>
          <w:color w:val="333333"/>
          <w:spacing w:val="27"/>
          <w:w w:val="90"/>
        </w:rPr>
      </w:pPr>
      <w:r w:rsidRPr="004A0450">
        <w:rPr>
          <w:bCs/>
          <w:color w:val="333333"/>
          <w:spacing w:val="27"/>
          <w:w w:val="90"/>
        </w:rPr>
        <w:t>Методическая литература:</w:t>
      </w:r>
    </w:p>
    <w:p w:rsidR="00AA04B6" w:rsidRPr="004A0450" w:rsidRDefault="00AA04B6" w:rsidP="00AA04B6">
      <w:pPr>
        <w:pStyle w:val="a4"/>
        <w:shd w:val="clear" w:color="auto" w:fill="FFFFFF"/>
        <w:spacing w:line="230" w:lineRule="exact"/>
        <w:rPr>
          <w:color w:val="333333"/>
        </w:rPr>
      </w:pPr>
      <w:r w:rsidRPr="004A0450">
        <w:rPr>
          <w:color w:val="333333"/>
        </w:rPr>
        <w:t xml:space="preserve">1. Английский язык. Книга для учителя. 2 класс: пособие для общеобразоват. учреждений / Н.И. Быкова, Д.Дули, М.Д. Поспелова, В.Эванс. 4-е изд – М.: </w:t>
      </w:r>
      <w:r w:rsidRPr="004A0450">
        <w:rPr>
          <w:color w:val="333333"/>
          <w:lang w:val="en-US"/>
        </w:rPr>
        <w:t>Express</w:t>
      </w:r>
      <w:r w:rsidRPr="004A0450">
        <w:rPr>
          <w:color w:val="333333"/>
        </w:rPr>
        <w:t xml:space="preserve"> </w:t>
      </w:r>
      <w:r w:rsidRPr="004A0450">
        <w:rPr>
          <w:color w:val="333333"/>
          <w:lang w:val="en-US"/>
        </w:rPr>
        <w:t>Publishing</w:t>
      </w:r>
      <w:r>
        <w:rPr>
          <w:color w:val="333333"/>
        </w:rPr>
        <w:t>: Просвещение, 2015</w:t>
      </w:r>
      <w:r w:rsidRPr="004A0450">
        <w:rPr>
          <w:color w:val="333333"/>
        </w:rPr>
        <w:t xml:space="preserve">. – 136 с.: ил. – (Английский в фокусе).                 </w:t>
      </w:r>
    </w:p>
    <w:p w:rsidR="00AA04B6" w:rsidRDefault="00AA04B6" w:rsidP="00AA04B6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sz w:val="24"/>
          <w:szCs w:val="24"/>
        </w:rPr>
      </w:pPr>
      <w:r w:rsidRPr="00B72158">
        <w:rPr>
          <w:rFonts w:ascii="Times New Roman" w:hAnsi="Times New Roman"/>
          <w:color w:val="000000"/>
          <w:sz w:val="24"/>
          <w:szCs w:val="24"/>
        </w:rPr>
        <w:t>Сайт дополнительных образовательных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72158">
        <w:rPr>
          <w:rFonts w:ascii="Times New Roman" w:hAnsi="Times New Roman"/>
          <w:color w:val="000000"/>
          <w:sz w:val="24"/>
          <w:szCs w:val="24"/>
        </w:rPr>
        <w:t>ресурсов УМК «Английский в фокусе»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2" w:history="1">
        <w:r w:rsidRPr="00B72158">
          <w:rPr>
            <w:rFonts w:ascii="Times New Roman" w:hAnsi="Times New Roman"/>
            <w:color w:val="000000"/>
            <w:sz w:val="24"/>
            <w:szCs w:val="24"/>
          </w:rPr>
          <w:t>http://www.prosv.ru/umk/spotlight</w:t>
        </w:r>
      </w:hyperlink>
    </w:p>
    <w:p w:rsidR="00AA04B6" w:rsidRDefault="00AA04B6" w:rsidP="00AA04B6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sz w:val="24"/>
          <w:szCs w:val="24"/>
        </w:rPr>
      </w:pPr>
    </w:p>
    <w:p w:rsidR="00AA04B6" w:rsidRDefault="00AA04B6" w:rsidP="00AA04B6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sz w:val="24"/>
          <w:szCs w:val="24"/>
        </w:rPr>
      </w:pPr>
    </w:p>
    <w:p w:rsidR="00AA04B6" w:rsidRPr="00B72158" w:rsidRDefault="00AA04B6" w:rsidP="00AA04B6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  <w:r w:rsidRPr="00CC33D9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</w:t>
      </w:r>
      <w:r w:rsidR="008B7475">
        <w:rPr>
          <w:rFonts w:ascii="Times New Roman" w:hAnsi="Times New Roman"/>
          <w:sz w:val="24"/>
          <w:szCs w:val="24"/>
        </w:rPr>
        <w:t xml:space="preserve"> </w:t>
      </w:r>
      <w:r w:rsidR="00AA04B6">
        <w:rPr>
          <w:rFonts w:ascii="Times New Roman" w:hAnsi="Times New Roman"/>
          <w:sz w:val="24"/>
          <w:szCs w:val="24"/>
        </w:rPr>
        <w:t xml:space="preserve">    Распределение часов по английскому языку,</w:t>
      </w:r>
      <w:r w:rsidR="008B7475">
        <w:rPr>
          <w:rFonts w:ascii="Times New Roman" w:hAnsi="Times New Roman"/>
          <w:sz w:val="24"/>
          <w:szCs w:val="24"/>
        </w:rPr>
        <w:t xml:space="preserve"> </w:t>
      </w:r>
      <w:r w:rsidRPr="00CC33D9">
        <w:rPr>
          <w:rFonts w:ascii="Times New Roman" w:hAnsi="Times New Roman"/>
          <w:sz w:val="24"/>
          <w:szCs w:val="24"/>
        </w:rPr>
        <w:t>4 класс (70 ч)</w:t>
      </w: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4252"/>
        <w:gridCol w:w="7307"/>
      </w:tblGrid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Характеристика учебной деятельности учащихся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Знакомство (с новыми друзьями: имя, фамилия, возраст, класс;  персонажами детских произведений).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Приветствие, прощание (с использованием типичных фраз английского речевого этикета). (1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Back together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(Starter Unit a)</w:t>
            </w: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этикетный диалог (знакомство, приветствие – прощание, вручение подарка – благодарность за подарок); диалог-расспрос (что умеют делать одноклассники).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на слух речь учителя по ведению урока и небольшие доступные тексты в аудиозаписи, построенные на изученном языковом материале (краткие диалоги, песню).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Читают, извлекая нужную информацию (библиотечный формуляр).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Совершенствуют навыки письма.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Повторяют глагол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, лексику по пройденным темам.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 и моя семья: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члены семьи, их имена, возраст, внешность, черты характера, профессии, увлечения/хобби. (9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Мой день (распорядок дня, домашние обязанности).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Покупки в магазине: одежда, обувь, основные продукты питания. Любимая еда.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(10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Семейные праздники: день рождения, Новый год/ Рождество. Подарки. (1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One big happy family!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1);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What Russian children want to be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Animal Hospital!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Work and play! Work it out! (3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 day in my life!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were you yesterday? All your yesterdays!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5);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Places to go. Hello, sunshine!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8);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Tasty Treats! Make a meal of it!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3);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What’s for pudding? (Module 3);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were you yesterday? Tea party.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5);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Birthday wishes! (Module 5);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Happy New Year!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(Special Days);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Day of the City (Module 5).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этикетные диалоги (за столом, в магазине) и диалоги-расспросы (о внешности, характере, профессии, увлечениях, распорядке дня, дне рождения).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Пользуются основными коммуникативными типами речи: описанием, сообщением, рассказом, характеристикой (членов семьи, родственников, персонажей) по изучаемым темам.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букву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+ согласный 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/ или 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/.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Находят значение отдельных незнакомых слов в двуязычном словаре учебника.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Вписывают в текст недостающие слова, пишут с опорой на образец поздравление с праздником, новогодние обещания, викторину о национальных блюдах.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Отличают буквы от транскрипционных значков, сравнивают и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анализируют буквосочетания и их транскрипцию.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читают и пишут слова буквой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с буквосочетаниями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ur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3-м типе ударного слога.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Овладевают основными правилами чтения и орфографии, написанием наиболее употребительных слов.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 фразах, интонацию в 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Употребляют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структуру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и наречия времени, исчисляемые и неисчисляемые существительные (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lot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much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), количественные и порядковые (до 30) числительные, вопросительные слова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when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модальные глаголы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may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 моих увлечений. 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Мои любимые занятия. Виды спорта и спортивные игры.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Мои любимые сказки, комиксы. (5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Выходной день (в зоопарке, в парке аттракционов, в кинотеатре) (9ч)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Working Day!; Work and play! (3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Tell the Tale!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6);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The world of Fairy Tales (Module 6);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Arthur &amp; Rascal (Cartoon Story, Modules 1–8);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At the Zoo!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4);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 walk in the wild (Module 4);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were you yesterday?; All our yesterdays!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5);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Days to Remember!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7);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Alton Towers (Module 7);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Places to Go!; Florida fun!; Travelling is fun! (Module 8).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диалоги-расспросы (о любимых занятиях и увлечениях, о животных в зоопарке, о том, как провели выходные).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Пользуются основными коммуникативными типами речи: описанием, сообщением, рассказом по изучаемым темам (увлечения и занятия спортом, выходные, посещение зоопарка, парка аттракционов, кинотеатра и т. д.).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Воспринимают на слух и понимают как основную информацию, так и детали.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• Находят значение отдельных незнакомых слов в двуязычном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словаре учебника.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Вписывают в текст недостающие слова, пишут с опорой на образец рассказ о родственнике, интересную историю, рассказ о животном, рассказ о лучшем дне года.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Отличают буквы от транскрипционных значков, сравнивают и анализируют буквосочетания и их транскрипцию.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• Овладевают основными правилами чтения и орфографии, написанием наиболее употребительных слов.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читают окончание -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глаголах, буквосочетание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и букву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фразах, интонацию в 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Противопоставляют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употребляют правильные и неправильные глаголы 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прилагательные в сравнительной и превосходной степени, модальный глагол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Я и мои друзья: имя, возраст, внешность, характер, увлечения/хобби.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Совместные занятия.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My best friend!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1);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Magic moments!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7).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диалоги-расспросы (о любимых занятиях друзей).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Пользуются основными коммуникативными типами речи: описанием, сообщением, рассказом по изучаемым темам (увлечения и занятия спортом, друзья и т. д.).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Пишут с опорой на образец рассказ о лучшем друге.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фразах, интонацию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Употребляют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Моя школа: учебные предметы, школьные принадлежности, школьные праздники.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(4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Back Together!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(Starter Unit b);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days we remember (3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(Module 7).</w:t>
            </w: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диалоги-расспросы (о любимых школьных праздниках).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Пользуются основными коммуникативными типами речи: описанием, сообщением, рассказом по изучаемым темам (самые памятные дни в начальной школе).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учатся находить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фразах, интонацию в 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Употребляют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Мир вокруг меня. Мой город/деревня/дом: предметы мебели и интерьера. (4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Природа. Любимое время года. Погода. Путешествия.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(4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Working Day!; The Animal Hospital!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2);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Family &amp; Friends! (2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1); Russian millionaire cities (Module 1).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Places to go; Hello, sunshine! (4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 (Module 8);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Travelling is fun (Module 8).</w:t>
            </w: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диалоги-расспросы (о местонахождении предметов в комнате, зданий в городе, о планах на ближайшее будущее и каникулы, о погоде).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Пользуются основными коммуникативными типами речи: описанием, сообщением, рассказом по изучаемым темам (крупные города России, планы на будущее и каникулы, погода, путешествия).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Находят значение отдельных незнакомых слов в двуязычном словаре учебника.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Пишут с опорой на образец письмо другу о каникулах.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Отличают буквы от транскрипционных значков, сравнивают и анализируют буквосочетания и их транскрипцию.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читают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знакомятся с правилами чтения немых букв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начале слова.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 фразах, интонацию в 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Употребляют предлоги, структуру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, вопросительные слова.</w:t>
            </w:r>
          </w:p>
        </w:tc>
      </w:tr>
      <w:tr w:rsidR="0020786E" w:rsidRPr="00CC33D9" w:rsidTr="005E3EDF">
        <w:tc>
          <w:tcPr>
            <w:tcW w:w="322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Страна/страны изучаемого языка и родная страна (общие сведения: название, столица, животный мир, блюда национальной кухни, школа, мир увлечений).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(8 ч)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Литературные персонажи популярных книг моих сверстников (имена героев книг, черты характера).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Небольшие произведения детского фольклора на изучаемом иностранном языке (рифмовки, стихи, песни, сказки).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Некоторые формы речевого и неречевого этикета стран изучаемого языка в ряде ситуаций общения (в школе, во время совместной игры, за столом,  в магазине).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(9 ч)</w:t>
            </w:r>
          </w:p>
        </w:tc>
        <w:tc>
          <w:tcPr>
            <w:tcW w:w="4252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English-speaking countries of the world; Russian millionaire cities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1);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Day in my life! (USA). What Russian children want to be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2); What’s for pudding? (UK). What would you like for your tea?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(Module 3);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walk in the wild! (Australia). Animals need our help! (1 ч) (Module 4);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Birthday wishes! (UK). The Day of the City (1 ч) (Module 5);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Alton Towers (USA). The days we remember (1 ч) (Module 7);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Florida fun! (USA). Travelling is fun. (1 ч) Module 8); 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April Fool’s Day (Special Days) (1 ч).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The story behind the rhyme! (UK/USA). The world of Fairy Tales (1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(Module 6);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(8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 (Reader, Modules 1–8);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Tell the Tale!; The Hare and the Tortoise (Module 6).</w:t>
            </w:r>
          </w:p>
        </w:tc>
        <w:tc>
          <w:tcPr>
            <w:tcW w:w="7307" w:type="dxa"/>
          </w:tcPr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Ведут диалоги-расспросы (о городах, в которых живут родственники и друзья, о любимой еде, о заповедниках и помощи животным).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Составляют собственный текст по аналогии и рассказывают о распорядке дня, о будущей профессии, о Дне города, любимых героях сказок, памятных школьных днях и т.д.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Воспроизводят наизусть тексты рифмовок, песен.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Не обращают внимания на незнакомые слова, не мешающие понимать основное содержание текста.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Находят значение отдельных незнакомых слов в двуязычном словаре учебника.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Вписывают в текст недостающие слова, пишут с опорой на образец поздравление с праздником, письмо, начало любимой сказки, программу Дня города.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правильное ударение в словах и фразах, интонацию в целом.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sym w:font="Wingdings" w:char="F09F"/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20786E" w:rsidRPr="00CC33D9" w:rsidRDefault="0020786E" w:rsidP="002078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20786E">
      <w:pPr>
        <w:pStyle w:val="a3"/>
        <w:rPr>
          <w:rFonts w:ascii="Times New Roman" w:hAnsi="Times New Roman"/>
          <w:sz w:val="24"/>
          <w:szCs w:val="24"/>
        </w:rPr>
        <w:sectPr w:rsidR="005E3EDF" w:rsidRPr="00CC33D9" w:rsidSect="005E3EDF">
          <w:pgSz w:w="16838" w:h="11906" w:orient="landscape" w:code="9"/>
          <w:pgMar w:top="993" w:right="907" w:bottom="1134" w:left="1276" w:header="709" w:footer="709" w:gutter="0"/>
          <w:pgNumType w:start="1"/>
          <w:cols w:space="708"/>
          <w:docGrid w:linePitch="360"/>
        </w:sectPr>
      </w:pPr>
    </w:p>
    <w:p w:rsidR="005E3EDF" w:rsidRPr="00CC33D9" w:rsidRDefault="005E3EDF" w:rsidP="00AA04B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C33D9"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планирование, 4 класс</w:t>
      </w:r>
    </w:p>
    <w:tbl>
      <w:tblPr>
        <w:tblW w:w="156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418"/>
        <w:gridCol w:w="1559"/>
        <w:gridCol w:w="3827"/>
        <w:gridCol w:w="2834"/>
        <w:gridCol w:w="1703"/>
        <w:gridCol w:w="992"/>
        <w:gridCol w:w="630"/>
        <w:gridCol w:w="15"/>
        <w:gridCol w:w="45"/>
        <w:gridCol w:w="19"/>
        <w:gridCol w:w="425"/>
        <w:gridCol w:w="945"/>
        <w:gridCol w:w="47"/>
        <w:gridCol w:w="142"/>
        <w:gridCol w:w="243"/>
      </w:tblGrid>
      <w:tr w:rsidR="00366554" w:rsidRPr="00CC33D9" w:rsidTr="001A772E">
        <w:tc>
          <w:tcPr>
            <w:tcW w:w="850" w:type="dxa"/>
            <w:vMerge w:val="restart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vMerge w:val="restart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366554" w:rsidRPr="00366554" w:rsidRDefault="00366554" w:rsidP="005E3E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54">
              <w:rPr>
                <w:rFonts w:ascii="Times New Roman" w:hAnsi="Times New Roman"/>
                <w:bCs/>
                <w:sz w:val="24"/>
                <w:szCs w:val="24"/>
              </w:rPr>
              <w:t>Характеристика учебной деятельности учащихся</w:t>
            </w:r>
          </w:p>
        </w:tc>
        <w:tc>
          <w:tcPr>
            <w:tcW w:w="8364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Домашнее</w:t>
            </w:r>
          </w:p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</w:p>
        </w:tc>
      </w:tr>
      <w:tr w:rsidR="00366554" w:rsidRPr="00CC33D9" w:rsidTr="001A772E">
        <w:trPr>
          <w:trHeight w:val="397"/>
        </w:trPr>
        <w:tc>
          <w:tcPr>
            <w:tcW w:w="850" w:type="dxa"/>
            <w:vMerge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Метапредметные (универсальные)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992" w:type="dxa"/>
            <w:vMerge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Вводный модуль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“Welcome back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!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09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 Back together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4-5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Слушают и поют песню. Составляют диалоги и используют речевые клише. Интервьюируют одноклассников.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(говорение):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речевого этикета, принятые в англоязычных странах: научиться знакомиться, уметь задавать вопросы о том, что умеют делать, и отвечать на них</w:t>
            </w:r>
          </w:p>
          <w:p w:rsidR="00366554" w:rsidRPr="00CC33D9" w:rsidRDefault="00366554" w:rsidP="005E3EDF">
            <w:pPr>
              <w:pStyle w:val="a6"/>
              <w:pBdr>
                <w:left w:val="single" w:sz="4" w:space="4" w:color="auto"/>
                <w:right w:val="single" w:sz="4" w:space="4" w:color="auto"/>
              </w:pBdr>
              <w:ind w:firstLine="0"/>
              <w:rPr>
                <w:lang w:val="en-US"/>
              </w:rPr>
            </w:pPr>
            <w:r w:rsidRPr="00CC33D9">
              <w:t>Активная</w:t>
            </w:r>
            <w:r w:rsidRPr="00CC33D9">
              <w:rPr>
                <w:lang w:val="en-US"/>
              </w:rPr>
              <w:t xml:space="preserve"> </w:t>
            </w:r>
            <w:r w:rsidRPr="00CC33D9">
              <w:t>лексика</w:t>
            </w:r>
            <w:r w:rsidRPr="00CC33D9">
              <w:rPr>
                <w:lang w:val="en-US"/>
              </w:rPr>
              <w:t>/</w:t>
            </w:r>
            <w:r w:rsidRPr="00CC33D9">
              <w:t>структуры</w:t>
            </w:r>
            <w:r w:rsidRPr="00CC33D9">
              <w:rPr>
                <w:lang w:val="en-US"/>
              </w:rPr>
              <w:t xml:space="preserve">: join, hope, feel, remember, Nice to meet you!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back together, same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диалогического  высказывания</w:t>
            </w:r>
          </w:p>
          <w:p w:rsidR="00366554" w:rsidRPr="00CC33D9" w:rsidRDefault="00366554" w:rsidP="005E3EDF">
            <w:pPr>
              <w:pStyle w:val="ae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</w:t>
            </w:r>
          </w:p>
          <w:p w:rsidR="00366554" w:rsidRPr="00CC33D9" w:rsidRDefault="00366554" w:rsidP="005E3EDF">
            <w:pPr>
              <w:pStyle w:val="ae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осознанно и произвольно строить диалогическое высказывание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4, упр. 1 Рабочая тетрадь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4, упр. 1, 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Back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together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6-8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диалоги. Рассказывают, что у них есть в портфеле. Читают библиотечный формуляр и отвечают на вопросы. Слушают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и раскрашивают геометрические фигуры в соответствующие цвета. Повторяют лексику, изученную во втором классе.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речевого этикета, принятые в англоязычных странах: научиться дарить подарки и вежливо благодарить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понимать речь одноклассников и вербально реагировать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уметь писать наиболее употребительные слова, вошедшие в активный словарь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уметь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изученной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a6"/>
              <w:ind w:firstLine="0"/>
              <w:rPr>
                <w:lang w:val="en-US"/>
              </w:rPr>
            </w:pPr>
            <w:r w:rsidRPr="00CC33D9">
              <w:t>Активная</w:t>
            </w:r>
            <w:r w:rsidRPr="00CC33D9">
              <w:rPr>
                <w:lang w:val="en-US"/>
              </w:rPr>
              <w:t xml:space="preserve"> </w:t>
            </w:r>
            <w:r w:rsidRPr="00CC33D9">
              <w:t>лексика</w:t>
            </w:r>
            <w:r w:rsidRPr="00CC33D9">
              <w:rPr>
                <w:lang w:val="en-US"/>
              </w:rPr>
              <w:t>/</w:t>
            </w:r>
            <w:r w:rsidRPr="00CC33D9">
              <w:t>структуры</w:t>
            </w:r>
            <w:r w:rsidRPr="00CC33D9">
              <w:rPr>
                <w:lang w:val="en-US"/>
              </w:rPr>
              <w:t>: present, CD, aeroplane, musical box, doll, ball, train, age, class, surname, phone number, triangle, circle, square, subject; Oh, thank you. You’re welcome. What’s (Steve’s) surname? How old is he? What year is he in? What’s his phone number?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activity, library card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диалогического 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осознанно и произвольно строить диалогическое высказывание,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действовать по образцу;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6, упр. 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Рабочая тетрадь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5, упр. 3, 4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Языковой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портфель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17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1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“Family and Friends”</w:t>
            </w:r>
          </w:p>
        </w:tc>
        <w:tc>
          <w:tcPr>
            <w:tcW w:w="690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1a One big happy family!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9-11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диалоги. Слушают и читают сюжетный диалог.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спрашивать, как выглядят родные и знакомые, какие они по характеру, и отвечать на вопрос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сюжетный диалог, построенный на изученном языковом материале, соблюдая правила произношения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  <w:r w:rsidRPr="00CC33D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и употреблять простые словообразовательные элементы </w:t>
            </w:r>
            <w:r w:rsidRPr="00CC33D9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– суффикс</w:t>
            </w:r>
            <w:r w:rsidRPr="00CC33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</w:t>
            </w:r>
            <w:r w:rsidRPr="00CC33D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ly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tall, short, slim, fair/dark hair, funny, kind , friendly, uncle, aunt, cousin, vet;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What does Uncle Harry look like? He’s tall and slim and he’s got fair hair, What’s he like? He’s very funny.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участвовать в диалоге в соответствии с поставленной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10, упр. 1, 2;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11, упр. 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6,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упр.  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1b One big happy family!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.12-13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 и предлогами места.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читать буквосочетания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 и 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Коммуникативные умения (говорение): участвовать в диалоге-расспросе о том, где находятся предметы, и отвечать на вопросы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ar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 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or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CD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mobile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phone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guitar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camera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употреблять предлоги времени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CDs, watch, hairbrush, roller blades, gloves, keys, mobile phone, camera, guitar; behind, next to, in front of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helmet, sporty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монологического и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адекватно воспринимать оценку учителя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понимать знаково-символические средства (транскрипцию), осуществлять запись (фиксацию) выборочной информации об окружающем мире и о себе самом (о выполненной работе в досье Языкового портфеля); проводить сравнение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развивать учебно­познава-тельный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интерес к новому учебному материалу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12, упр. 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тетрадь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6, упр. 1;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с.7, упр. 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2a My best friend!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.14-15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лексикой. Ведут диалог-расспрос о том, что сейчас делают персонажи. Систематизи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руют знание об употреблении настоящего продолженного времени в утвердительной, отрицательной и вопросительной форме. Читают текст о друге и отвечают на вопросы. Обсуждают, как описать своего друга по образцу и по вопросам.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говорить и спрашивать, что делают сейчас родственники и знакомые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(письмо):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о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surfing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diving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(грамматическая сторона речи): научиться употреблять глаголы в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Continuous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в утвердительной, отрицательной и вопросительной форме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skiing, sailing, skating, playing the violin, surfing, diving, plump best friend;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What’s William doing? He’s skiing.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учитывать выделенные учителем ориентиры действия в новом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уметь извлекать информацию из прочитанного текста, уметь действовать по образцу, осуществлять поиск необходимой информации в грамматическом  справочни-ке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14, упр. 1;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15, упр. 6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см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Portfolio Sheets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в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Рабочая тетрадь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8, упр.1, 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6/4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2b My best friend!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.16-17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24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числительными от 30 до 100. Поют песню. Тренируются в употреблении настоящего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продолженного времени.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умения (говорение):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уметь спрашивать о возрасте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lastRenderedPageBreak/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CC33D9">
              <w:rPr>
                <w:rFonts w:ascii="Times New Roman" w:hAnsi="Times New Roman" w:cs="Times New Roman"/>
                <w:i w:val="0"/>
                <w:iCs w:val="0"/>
                <w:color w:val="auto"/>
                <w:spacing w:val="2"/>
                <w:sz w:val="24"/>
                <w:szCs w:val="24"/>
              </w:rPr>
              <w:t>– суффикс</w:t>
            </w:r>
            <w:r w:rsidRPr="00CC33D9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  <w:t>ty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научиться употреблять числительные от 30 до 100 и глаголы в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Continuous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sixty, seventy, eighty, ninety, a hundred, thirty, forty, fifty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crew, stick together, glue, sound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принимать и сохранять учебную задачу Познавательные УУД: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анализ объектов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16, упр. 1 Рабочая тетрадь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9, упр. 3, 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7/5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.18-20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12-13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первый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golden, curls, wood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worry, in a hurry, on my way to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18-19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8/6</w:t>
            </w:r>
          </w:p>
        </w:tc>
        <w:tc>
          <w:tcPr>
            <w:tcW w:w="1418" w:type="dxa"/>
          </w:tcPr>
          <w:p w:rsidR="00366554" w:rsidRPr="007C1AF7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English-speaking countries of the world</w:t>
            </w:r>
            <w:r w:rsidRPr="007C1A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Russian millionaire cities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с.21, 142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столицах англо-говорящих стран и городах-миллионниках в России.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рассказывать о крупнейших городах России и называть их  достопримечательности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capital city, famous, theatre, museum, street, relative, town, village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millionaire, church, sight, monument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pStyle w:val="Default"/>
            </w:pPr>
            <w:r w:rsidRPr="00CC33D9">
              <w:t xml:space="preserve">Познавательные УУД: осознанно и произвольно строить монологическое высказывание  с опорой на текст/вопросы;  проводить сравнение по заданным критериям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основы своей граж-данской  идентич-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ности в форме осо-знания  социальной роли «Я» как граж-данина России, формировать доброжелательное отношение, уваже-ние и толерантность к другим странам и народам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142, упр. 3 (проект о своём городе/деревне)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с.10-11,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упр. 1, 2, 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9/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22-23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10-11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готовятся к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определять верные и неверные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правильно писать числительные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sz w:val="24"/>
                <w:szCs w:val="24"/>
              </w:rPr>
              <w:t xml:space="preserve">(лексическая сторона речи): узнавать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активную лексику</w:t>
            </w:r>
            <w:r w:rsidRPr="00CC33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правильно  употреблять глаголы в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Continuous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и предлоги места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осуществлять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lastRenderedPageBreak/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материал модуля  1 к тесту;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принести проекты о своём городе/деревне</w:t>
            </w:r>
          </w:p>
        </w:tc>
        <w:tc>
          <w:tcPr>
            <w:tcW w:w="63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10/8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(чтение и письмо):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читать про себя текст и определять верные и неверные утверждения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осознанно и произвольно  владеть  общими приемами выполнения заданий;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19, 21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“A Working Day!”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11/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3a The Animal Hospital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.25-27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сотрудничестве с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(говорение): научиться спрашивать, где находятся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различные учреждения, и отвечать на вопрос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garage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caf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é,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theatre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hospital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station, garage, cafe, theatre, baker’s, hospital;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Excuse me, where’s the Animal Hospital? It’s in Bridge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lastRenderedPageBreak/>
              <w:t>Street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curtain, injection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построения диалогического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26,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 1;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27, упр. 3 (читать)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14 упр. 1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12/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3b The Animal Hospital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.28-29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лексикой. Составляют диалоги. Знакомятся с наречиями частотности. Учатся читать буквосочетания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расспрашивать о профессии и месте работы и отвечать на вопросы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научиться читать новые слова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ir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ur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er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 транскрипции</w:t>
            </w:r>
          </w:p>
          <w:p w:rsidR="00366554" w:rsidRPr="00CC33D9" w:rsidRDefault="00366554" w:rsidP="005E3EDF">
            <w:pPr>
              <w:pStyle w:val="af0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– суффикс 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softHyphen/>
              <w:t>er (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  <w:lang w:val="en-US"/>
              </w:rPr>
              <w:t>baker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  <w:lang w:val="en-US"/>
              </w:rPr>
              <w:t>waiter</w:t>
            </w:r>
            <w:r w:rsidRPr="00CC33D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) и </w:t>
            </w:r>
            <w:r w:rsidRPr="00CC33D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словосложение (</w:t>
            </w:r>
            <w:r w:rsidRPr="00CC33D9">
              <w:rPr>
                <w:rFonts w:ascii="Times New Roman" w:hAnsi="Times New Roman"/>
                <w:iCs/>
                <w:color w:val="auto"/>
                <w:sz w:val="24"/>
                <w:szCs w:val="24"/>
                <w:lang w:val="en-US"/>
              </w:rPr>
              <w:t>postman</w:t>
            </w:r>
            <w:r w:rsidRPr="00CC33D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iCs/>
                <w:color w:val="auto"/>
                <w:sz w:val="24"/>
                <w:szCs w:val="24"/>
                <w:lang w:val="en-US"/>
              </w:rPr>
              <w:t>greengrocer</w:t>
            </w:r>
            <w:r w:rsidRPr="00CC33D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)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наречия частотности –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always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usually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sometimes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often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bake/ baker/baker’s, greengrocer/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greengrocer’s, mechanic, postman/post office, waiter, nurse, clean your room, play sports, go shopping, wash the dishes, uniform, What are you? What do you do?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fix, serve, carry, sick, wake up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монологического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планировать свои действия в соответствии с поставленной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понимать знаково-символические средства (транскрипцию), осуществлять запись выборочной информации об окружающем мире и о себе самом,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28, упр. 1 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14-15, упр. 2-4 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Craftwork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, модуль 2, урок 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13/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4a Work and play!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30-31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Ведут диалог-расспрос о занятиях спортом. Знакомятся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фразами, указывающими, как часто происходят действия. Учатся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время. Читают текст и выбирают соответствующее слово. Обсуждают, как написать о своём родственник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по образцу.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расспрашивать о занятиях спортом и отвечать на вопрос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(письмо): научиться писать о своём родственнике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volleyball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tennis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badminton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baseball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hockey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(грамматическая сторона речи): уметь употреблять глаголы в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фразами, указывающими, как часто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происходят действия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 (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once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twice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three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times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week</w:t>
            </w:r>
            <w:r w:rsidRPr="00CC33D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)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sports centre, volleyball, badminton, (table) tennis, baseball, hockey, What time is it? It’s quarter past/to…It’s half past…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уметь строить сообщение в письменной форме по образцу;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30, упр. 1;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31, упр. 5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16-17,  упр. 1, 2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14/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4b Work and play!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32-33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. Составляют диалоги. Поют песню. Формируют понятие о межпредметных связях и считают, сколько часов работают люди разных профессий.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(говорение):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что приходится делать; рассказывать, сколько часов в неделю работают люди разных профессий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про себя и понимать основное содержание небольших текстов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polite, police officer, doctor, postcard, week, month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pay, meal, parcel, whistle, wait, bring, hour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УУД: адекватно использовать речевые средства для построения монологического  и диалогического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принимать и сохранять учебную задачу Познавательные УУД: выделять существенную информацию из сообщений разных видов, осуществлять поиск необходимой информации в грамматическом справочнике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32, упр.3 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17, упр. 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15/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.34-36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20-21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Слушают и читают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второй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(аудирование): воспринимать на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читать вслух текст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porridge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naughty, break the rule, pot, return, outside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учиться работать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формировать умение работать с текстом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34-35, подготовить презентацию проектов о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своём городе/деревне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 day in my life!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Russian children want to be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37, 143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распорядке дня американской школьницы и о том, кем хотят стать школьники в России.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Делают презентации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проектных работ о своём городе/деревне.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отвечать на вопросы о семье, рассказывать о  своём городе/деревне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коммуникативной задачей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is called,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project, canteen, teacher, doctor, uniform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for a while,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job, dream, astronaut, planet, spaceship, scientist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 и диалогического высказыва-ния, формировать презента-ционные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планировать свои действия с соответствии с поставленной задачей</w:t>
            </w:r>
          </w:p>
          <w:p w:rsidR="00366554" w:rsidRPr="00CC33D9" w:rsidRDefault="00366554" w:rsidP="005E3EDF">
            <w:pPr>
              <w:pStyle w:val="Default"/>
            </w:pPr>
            <w:r w:rsidRPr="00CC33D9">
              <w:t xml:space="preserve">Познавательные УУД: </w:t>
            </w:r>
            <w:r w:rsidRPr="00CC33D9">
              <w:lastRenderedPageBreak/>
              <w:t xml:space="preserve">развивать умение работать со схемой, строить монологичес-кое высказывание с опорой на текст/вопросы;  проводить сравнение по заданным критериям, осуществлять поиск и фиксацию необходи-мой информации для выпол-нения учебных заданий с помощью инструментов ИКТ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формировать основы своей гражданской идентичности в форме осознания  социальной роли «Я» как член семьи, формировать доброжелательное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отношение, уважение и толерантность к другим странам и народам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143, упр. 1 (проект о профессиях)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18-19,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упр. 1,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2, 3, 4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c. 38-39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18-19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восстанавливать небольшой текст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правильно  употреблять  глаголы в 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Present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модальный глагол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have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язы-ковые средства для решения поставленной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Повторить материал модуля 2 к тесту; принести проекты о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профессиях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  <w:trHeight w:val="2496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18/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(чтение и письмо):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23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 “Tasty Treats!”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19/1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5a Pirate’s fruit salad!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.41-43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выражать просьбу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lemon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mango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tomato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tasty,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treat,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, lemon, beans, mango, butter, coconut, flour, pineapple, olive oil, sugar, salt, pepper, tomato, your turn, need, half, cup, put,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Can you pass me the lemon, please? Sure. Here you are!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How many?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make sure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участвовать в диалоге в соответствии с поставленной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42, упр. 1, 2,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43, упр.3 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20/2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5b Pirate’s fruit salad!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.44-45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Учатся употреблять наречия степени. Учатся читать букву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”  перед разными гласными. Учатся отличать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от транскрипционных значков.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Коммуникативные умения (говорение): научиться спрашивать о количестве    и отвечать на вопрос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G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 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lastRenderedPageBreak/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уметь употреблять оборот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there is/there are;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наречия степени </w:t>
            </w:r>
            <w:r w:rsidRPr="00CC33D9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(much, little)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Активная лексика/структуры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chicken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Yes, I do/ No, I don’t. Does he like eggs? Yes, he does/ No, he doesn’t. I like.../I don’t like… My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…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понимать знаково-символические средства (транскрипцию), осуществлять запись выборочной информации об окружающем мире и о себе самом,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учебно-познава-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тельную мотивацию учения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44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(граммат. табл.)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23, упр. 2,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21/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6a Make a meal of it!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46-47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Учатся вести этикетный  диалог «В магазине». Учатся употреблять наречия степени. Читают вопросы викторины и отвечают на них. Обсуждают составление вопросов собственной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викторины.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(говорение): научиться просить что-нибудь в магазине  и реагировать на просьбу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читать про себя и понимать текст, построенный на изученном языковом материале и содержащий отдельные новые слова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(письмо): научиться составлять вопросы викторины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научиться употреблять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наречия степени (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lot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much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packet, bar, kilo, loaf, jar, carton, bottle, tin, French fries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pound, pence barbecue, cookie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действовать по образцу; осуществлять поиск необходимой информации для выполнения учебных заданий в открытом информационном пространстве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(составление викторины)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46, упр. 1, 2;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47, упр.5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24, упр. 1, 2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22/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6b Make a meal of it!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48-49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56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. Поют песню.  Формируют представление о межпредметных связях  и распределяют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продукты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категориям.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комиксов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научиться употреблять модальный глагол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may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dairy, meat, fruit, vegetables, </w:t>
            </w:r>
            <w:r w:rsidRPr="00CC33D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hungry, hate,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fast food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taste, sushi, paella, all over the world, yogurt, onion, beef, lamb, cherry, snack</w:t>
            </w:r>
            <w:r w:rsidRPr="00CC33D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УУД: понимать относительность мнений (песня о традиционной еде)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принимать и сохранять учебную задачу Познавательные УУД: проводить классификацию по заданным критериям, осуществлять поиск необходимой информации в грамматическом справочнике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48, упр. 2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49, упр. 4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25, упр. 3, 4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23/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.50-52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28-29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Слушают и читают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третий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(аудирование): воспринимать на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читать вслух текст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knock, luck, inside, have a look, horrid</w:t>
            </w:r>
            <w:r w:rsidRPr="00CC33D9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учиться работать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50-51, подготовить к презентации проект  о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профессиях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24/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What’s for pudding?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What would you like for your tea?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.53, 144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традиционных десертах  в Великобритании и в России. Делают презентации своих проектных работ о профессиях.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(говорение): научиться говорить о том, что любят есть на десерт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соответствии с коммуникативной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pudding, dessert, evening meal, flour, sugar, butter, dinner, traditional,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oil, water, salt, flavour, popular, cheap, hiking, treat, teatime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bagel, simple,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ingredients,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almost,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bread pudding, jam tart, lemon meringue, product,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oval,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last a long time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высказывания; 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выделять существенную информацию из текстов;  проводить сравнение по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заданным критериям, осуще-ствлять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144, упр. 3 (проект – любимое блюдо семьи)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26-27,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 1-3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54-55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 Love English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26-27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определять верные или неверные утверждения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правильно  употреблять наречия степени и модальный глагол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may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формировать адекватное понимание причин успешности/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Повторить материал модуля 3 к тесту; принести проекты –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любимое блюдо семьи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26/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 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текст и определять верные или неверные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языковые средства для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Языковой портфе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ль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25, 27  </w:t>
            </w:r>
          </w:p>
          <w:p w:rsidR="00366554" w:rsidRPr="00CC33D9" w:rsidRDefault="00366554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1A772E" w:rsidP="0036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rPr>
          <w:gridAfter w:val="2"/>
          <w:wAfter w:w="385" w:type="dxa"/>
        </w:trPr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Модуль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 “At the Zoo!”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27/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7a Funny animals!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.57-59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уметь говорить, что делают животные в данный момент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lastRenderedPageBreak/>
              <w:t xml:space="preserve">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giraffe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crocodile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Активная лексика/структуры: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giraffe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monkey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dolphin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seal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lazy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lizard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whale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hippo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crocodile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lunchtime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Пассивная лексика/структуры: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own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участвовать в диалоге в соответствии с поставленной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58, упр. 1, 2;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59, упр. 3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30, упр. 1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28/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7b Funny animals!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.60-61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Сравнивают употребление настоящего простого и настоящего продолженного времени. Учатся читать буквосочетание “оо”.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отличать буквы от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транскрипционных значков.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Коммуникативные умения (говорение): научиться спрашивать, что делают животные, и отвечать на вопрос; говорить, что они всегда делают в это время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буквосочетания “оо”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различать употребление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настоящего простого и настоящего продолженного времени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Активные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What are the seals doing? They’re clapping. They always clap at lunchtime.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cookery book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диалогического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понимать знаково-символические средства (транскрипцию), осуществлять синтез (расставление реплик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диалога в логическом порядке),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60, упр. 2 Рабочая тетрадь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31, упр. 2, 3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29/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8a Wild about animals!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.62-63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образованием сравнительной степени прилагательных. Читают текст и отвечают на вопросы. Обсуждают описание путешествия морских слонов по образцу.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спрашивать, когда день рождения у одноклассников, и отвечать на вопрос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(письмо): научиться писать о путешествии морских слонов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употреблять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сравнительную степень прилагательных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January, February, March, April, May, June, July, August, September, October, November, December, warm, amazing, journey, mammal, ticket, passport, suitcase;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Whales are bigger than dolphins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 whale of a time, look , elephant seal, cuckoo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62, упр. 1;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63, упр. 5,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РТ), упр. 6 Рабочая тетрадь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32, упр. 1-4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Craftwork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, модуль 4, урок 8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30/4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8b Wild about animals!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>. 64-65</w:t>
            </w: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Arthur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Rascal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>. 72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. Поют песню. Формируют представление о межпредметных связях и распределяют по группам животных.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небольшой текст, содержащий отдельные новые слова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модальный глагол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rules,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must feed the dogs every day,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You mustn’t feed the animal at the Zoo.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feed, rubbish, bin, herbivore,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lastRenderedPageBreak/>
              <w:t>carnivore, omnivore, plants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языковые средства для решения поставленной задачи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 Познавательные УУД: проводить классификацию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64, упр. 3;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стр. 65, упр. 6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33, упр. 5, 6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31/5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.66-68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36-37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четвёртый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pot, breakfast, tasty,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fall,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I like it nice and hot!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лексика: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oats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at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all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развивать этические чувства: понимание чувств других людей и сопереживание им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66-67, подготовить к презентации проект –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любимое блюдо семьи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32/6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 walk in the wild!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Animals need our help!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69, 145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коалах  в Австралии и  о зубрах в России. Делают презентации своих проектных работ о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любимом блюде семьи.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(говорение): научиться рассказывать о защите редких животных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koala, kangaroo, emu, forest, picnic, river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hug, fun-loving, save, reserve, national park, bison, adopt, donate, raise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проявлять инициативу в учеб-ном сотрудничестве;  прово-дить сравнение по заданным критериям, осуществлять поиск и фиксацию необходи-мой информации для выпол-нения учебных заданий  с помощью инструментов ИКТ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формировать основы экологической культуры: принятие ценности природного мира, готовность следовать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своей деятельности нормам природосохранного поведения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145, упр. 4 (проект о животных)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1A772E" w:rsidRPr="00CC33D9" w:rsidRDefault="001A772E" w:rsidP="001A772E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с. 34-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35, упр. 1- 3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33/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70-71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 Love English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34-35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восстанавливать небольшой текст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уметь употреблять активную лексику для решения учебных  задач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модальный глагол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задачи: вносит необходимые коррективы в действие после его завершения на основе учёта характера сделанных ошибок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извлекать информацию из прослушанных текстов;  проводить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Повторить материал модуля 4 к тесту; принести проекты о животных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34/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8B74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 </w:t>
            </w: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8B7475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Special Days!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Happy New Year!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с.138-139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Слушают и поют песню. Читают про новогоднее</w:t>
            </w:r>
            <w:r w:rsidRPr="00CC33D9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обещание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 Лулу и пишут своё обещание.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Играют в фанты.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восстанавливать небольшой текст  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(письмо): научиться писать о своём новогоднем решении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приемами выполнения заданий; проводить рефлексию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решения коммуникативной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осознанно и произвольно строить сообщение в письменной форме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29, 31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35/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Резервный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ий</w:t>
            </w:r>
          </w:p>
        </w:tc>
      </w:tr>
      <w:tr w:rsidR="00366554" w:rsidRPr="00366554" w:rsidTr="001A772E">
        <w:trPr>
          <w:gridAfter w:val="1"/>
          <w:wAfter w:w="243" w:type="dxa"/>
        </w:trPr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Модуль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“Where were you Yesterday?”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36/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9a Tea party!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.7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-75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говорить о подарке ко дню рождения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распознавать и употреблять в речи суффикс – </w:t>
            </w:r>
            <w:r w:rsidRPr="00CC33D9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th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научиться употреблять порядковые числительные 1-5, 11, 12, 20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first, second, third, fourth, fifth, eleventh, twelfth, twentieth, delicious, sixteenth, know;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That looks delicious!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нахо-дить в тексте конкретные све-ения,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74, упр. 1;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стр. 75, упр. 3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38, упр. 1, 2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9b Tea party!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.76-77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упо-требление глагола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прошедшем времени. Учатся читать букву “А”  перед сочетанием согласных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. Учатся отличать буквы от транскрип-ционных значков. Представляют свои проекты из Языко-вого портфеля.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Коммуникативные умения (говорение): научиться говорить, где были вчера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знать правила чтения буквы “А”  перед сочетанием согласных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sk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ll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употреблять глагол 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yesterday, ago, last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  адекватно воспринимать оценку учителя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понимать знаково-символические средства (транскрипцию),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39, упр. 3, 4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38/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10a All our yesterdays!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.78-79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лексикой, слушают и поют песню, говорят о своём настроении. Читают тексты и выбирают соответствующие картинки. Обсуждают, как описать картинку  по образцу.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уметь говорить о своём настроении; о том, где были вчера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(письмо): научиться описывать картинку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уметь употреблять глагол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sad, bored, angry, scared, tired, hungry, interesting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exciting,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dancer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 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78, упр. 1;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стр. 79, упр. 5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40, упр. 1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39/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10b All our yesterdays!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.80-81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Rascal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.88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порядковыми числительными, образованны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по правилу. Поют песню. Знакомятся с типичными пожеланиями по различным случаям.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умения (говорение): учатся называть даты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научиться употреблять порядковые числительные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ago, last, yesterday, dream, wish; hate, scary films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calendar, a funny sight, occasion, wish; Congratulations!, Bon Voyage!, programme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монологического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 УУД: принимать и сохранять учебную задачу Познавательные УУД: развивать осуществлять анализ объектов с выделением существенных признаков,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формировать мотивационную основу учебной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80, упр. 2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стр. 81, упр. 4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Рабочая тетрадь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40-41, упр. 2-4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40/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.82-84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44-45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пятый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find, sleep, sweet dream, cream, soft, for a while, stay, smile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Пассивная лексика/структуры: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Never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mind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</w:rPr>
              <w:t xml:space="preserve">... ! 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upstairs, in no time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формировать умение работать с текстом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82-83, подготовить к презентации проект –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«Помоги животным»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41/6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Birthday wishes!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day of the city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85, 146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дне рождения английской школьницы и Дне  города в России. Делают презентации своих проектных работ о животных.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(говорение): научиться рассказывать о своём дне рождения и говорить о Дне города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present, card, begin, balloon, candle, birthday party/ wish,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birthday boy/girl, home town, flags, competition, fireworks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blow out, decoration, celebration, parade, carnival, street performer, concert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строить монологическое высказывание  с опорой на текст; проводить сравнение по заданным критериям, осуществлять поиск и фикса-цию необходимой информа-ции для выполнения учебных заданий  с помощью инструментов ИКТ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основы гражданской идентичности в форме осознания «Я» как гражданина России, чувство сопричастности и гордости за свою Родину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146, упр. 3 (программа поведения Дня города)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42-43, упр. 1-3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42/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86-87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Love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English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42-43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на закрепление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небольшого текста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(чтение): читать про себя небольшие тексты и отвечать на вопросы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и лексическая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правильно  употреблять активную лексику и глагол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языковые средства для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решения поставленной задачи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научиться извлекать информацию из прослушан-ных текстов,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формировать </w:t>
            </w: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lastRenderedPageBreak/>
              <w:t>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Повторить матери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 модуля 5 к тесту; принести проекты – программу поведения Дня города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146, упр.3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43/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 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(чтение и письмо):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33, 35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Модуль 6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“Tell the Tale!”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44/1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11a The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Hare and the Tortoise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 89-91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сотрудничестве с учителем изучают модульную страницу. Слушают и читают сказку.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умения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(говорение): научиться говорить о том, какой урок извлекли из сказки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материале, и содержащий отдельные новые слова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текста,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распознавать и употреблять правильные глаголы в утвердительной форме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fast, hare, slow, tortoise, laugh at, tired of, race, next, soon, rest, pass, finish line, winner, keep on, cross;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Once upon a time …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tomorrow, forward, ahead of,  suddenly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понимать информацию, заданную в неявном виде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Учебн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90-91, упр. 1 (выразительно прочитать сказку)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46, упр. 1, 2;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Craftwork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, модуль 6, урок 11.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11b The Hare and the Tortoise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.92-93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Тренируются в упо-треблении правиль-ных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глаголов в утвердительной форме в простом прошедшем време-ни. Читают оконча-ния правильных глаголов в простом прошедшем време-ни. Учатся отличать буквы от транскрип-ционных значков. Представляют свои проекты из Языко-вого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Коммуникативные умения (говорение): научиться рассказывать, что делали персонажи вчера вечером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знать правила чтения окончаний правильных глаголов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правильные глаголы в утвердительной форме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Активная лексика/структуры: изученные ранее глаголы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адекватно воспринимать оценку учителя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понимать знаково-символические средства (транскрипцию), осуществлять поиск необходимой информа-ции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92, упр. 2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Рабочая тетрадь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47, упр. 4,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12a Once upon a time!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.94-95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употреблением правильных глаголов в отрицательной и вопросительной форме в простом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прошедшем време-ни. Читают рассказ и обсуждают заголовок.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говорить, что не делали вчера, и спрашивать, что делали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научиться употреблять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правильные глаголы  в отрицательной и вопросительной форме 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porridge, shout, catch;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 Did Lulu dance with the prince? Yes, she did! They didn’t watch a film last night.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cupboard, mirror, fridge, sofa, cooker, glass, dish, shelf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prince, beanstalk, pick up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учитывать выделенные учителем ориентиры действия в новом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уметь действовать по образцу,  определять тему и главную мысль текста, 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95, упр. 4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тетрадь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48, упр. 1, 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12b Once upon a time!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.96-97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.104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Слушают текст и выполняют задание. Слушают и поют песню. Читают текст.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(говорение): научиться говорить, что делали вчера персонажи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научиться читать 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числа, обозначающие годы,</w:t>
            </w:r>
            <w:r w:rsidRPr="00CC33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текст, содержащий новые слова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lastRenderedPageBreak/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bCs/>
                <w:sz w:val="24"/>
                <w:szCs w:val="24"/>
              </w:rPr>
              <w:t xml:space="preserve">научиться употреблять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правильные глаголы  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Активная лексика/структуры: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bark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busy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kitten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mystery, saxophone, bumblebee, events, land, moon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 монологического высказывания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принимать и сохранять учебную задачу Познавательные УУД: </w:t>
            </w:r>
          </w:p>
          <w:p w:rsidR="00366554" w:rsidRPr="00CC33D9" w:rsidRDefault="00366554" w:rsidP="005E3EDF">
            <w:pPr>
              <w:pStyle w:val="Default"/>
            </w:pPr>
            <w:r w:rsidRPr="00CC33D9">
              <w:t xml:space="preserve">осуществлять поиск необходимой информации для выполнения учебных заданий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гражданина России,  чувство гордости за свою историю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96, упр. 2;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стр. 97, упр. 4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49, упр. 3, 4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48/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.98-100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52-53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шестой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Let’s …, porridge, not here, there, poor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Пассивная лексика/структуры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mine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’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fair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эстети-ческие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Учебник с. 98-99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</w:p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 презентации проект о Дне города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49/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The story behind the rhyme!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world of Fairy Tales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.101, 147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небольшие произведения английского и американского детского фольклора и отрывки русских народных сказок. Делают презентации своих проектных работ о Дне города.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(говорение): научиться составлять небольшое описание персонажа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lamb, follow, river, garden, angry, daughter, son, mother, brother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lamb, follow, river, garden, angry, daughter, son, mother, brother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fleece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everywhere, bridge, fall down, Viking, pull down, fairy tale, wolf, tsar, thief, geese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строить монологическое высказывание  с опорой на текст; проводить сравнение по заданным критериям, осуществлять поиск и фикса-цию необходимой информа-ции для выполнения учебных заданий  с помощью инструментов ИКТ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чувство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с.147 ( проект о любимой сказке)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50-51, упр. 1- 4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50/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102-103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50-51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готовятся к выполнению модульного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(аудирование): воспринимать на слух в аудиозаписи и понимать содержание небольшого текста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полностью понимать содержание текста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>(лексическая и грамматическая сторона речи):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 употреблять активную лексику и правильные глаголы 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работать в парах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осуществлять самоконтроль, оценивать правильность выполнения действия на уровне адекватной оценки соответствия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неуспешности учебной </w:t>
            </w: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lastRenderedPageBreak/>
              <w:t>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материал модуля 6 к тесту; принести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проекты о 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любимой сказке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51/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 Test 6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*Special Days!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April Fool’s Day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140-141 (рекомендуется  приурочить к 1 апреля)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(чтение 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1A772E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37, 39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1A772E" w:rsidP="001A7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Модуль 7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“Days to Remember!”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52/1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13a The best of times!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.105-107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Слушают и поют песню.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умения (говорение): научиться рассказывать, куда ходили вчера и что делали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сюжетный диалог, построенный на изученном языковом материале, соблюдая правила произношения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нераспространенные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museum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concert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(грамматическая сторона речи): учиться употреблять неправильные глаголы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museum, dinosaur, concert, funfair, ride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построения монологического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учитывать выделенные учителем ориентиры действия в новом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106, упр. 1;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стр. 107, упр. 2 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с. 54, упр. 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53/2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13b The best of times!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с.108-109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неправильные глаголы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простом прошедшем времени. Учатся читать букву “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” в разных позициях 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Коммуникативные умения (говорение): участвовать в диалоге-расспросе о том, что делали вчера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Y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”  и</w:t>
            </w:r>
            <w:r w:rsidRPr="00CC33D9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знаки транскрипции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утвердительной, отрицательной и вопросительной форме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Активные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Where did Phil go last weekend? He went to the concert.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построения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понимать знаково-символические средства (транскрипцию),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 в грамматическом справочнике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ю основу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108 (выучи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ть неправильные глаголы)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с. 108, упр. 3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54-55, упр. 2, 3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54/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14a Magic moments!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.110-111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неправильными глаголами и превосходной степенью прилагательных. Читают текст и восстанавливают его. Обсуждают,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написать о своём самом лучшем дне в году по образцу.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научиться спрашивать и отвечать на вопрос, что делали вчера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неправильные глаголы,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(письмо): научиться писать о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своём самом лучшем дне в году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и превосходную степень прилагательных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pretty, shy, strong, loud, kind, fireworks;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 xml:space="preserve">Who was the best student in the class?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УУД: адекватно использовать речевые средства для решения коммуникативной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восстанавливать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прочитанный текст,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110, упр. 1, 3; стр. 111, упр. 6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56, упр. 1, 2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55/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14b Magic moments!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 112-113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7C1AF7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</w:t>
            </w:r>
            <w:r w:rsidRPr="007C1AF7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Совершенствуют навыки употребления неправильных глаголов в простом прошедшем времени. Слушают и поют песню. Форми-руют представление о межпредметных связях: 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му-зыкальные отрывки и выполняют задание.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(говорение): научится говорить о замечательных моментах в жизни персонажей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научиться употреблять неправильные глаголы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happy, sad, scared, celebrate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mood, instrument, airport, day safari, mountains, trophy, drum, trumpet, Valentine’s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УУД: адекватно использовать речевые средства для решения коммуникативной задачи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 Познавательные УУД: осуществлять анализ объектов с выделением существенных и несущественных признаков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деятельности; развивать чувство прекрасного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112, упр. 2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57, упр. 3, 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lastRenderedPageBreak/>
              <w:t>56/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.114-116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60-61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седьмой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построенной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Активная лексика: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check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up the stairs, even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с.114-115, </w:t>
            </w:r>
          </w:p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подготовить презентацию проекта о сказке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57/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Alton Towers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days to remember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.117, 148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тематическом парке в Великобритании и о памятных школьных событиях  в России. Делают презентации своих проектных работ о сказках.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(говорение): научиться рассказывать о своих памятных школьных событиях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ride, young, pancake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theme park, it’s worth it, rollercoaster, diploma, performance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выделять существенную информацию из текста; осуществлять поиск и фикса-цию необходимой информа-ции для выполнения учебных заданий  с помощью инструментов ИКТ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ученика, 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148, упр. 2 (проект о памятных днях в жизни учащихся)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58-59,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упр. 1 – 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58/7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118-119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I Love English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58-59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восстанавливать небольшой текст; распознавать верные и неверные утверждения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правильно употреблять  активную лексику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правильно  употреблять глаголы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Simple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прилагательные в сравнительной и превосходной степени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УУД: адекватно использовать языковые средства для решения поставленной задачи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Повторить материал модуля 7 к тесту; принести проекты о памятных днях в жизни учащихся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59/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читать про себя и восстанавливать небольшой текст; распознавать верные и неверные утверждения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приемами выполнения заданий; использовать ИКТ;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41, 43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366554" w:rsidRPr="00CC33D9" w:rsidTr="001A772E">
        <w:tc>
          <w:tcPr>
            <w:tcW w:w="13183" w:type="dxa"/>
            <w:gridSpan w:val="7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Модуль 8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“Places to Go!”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:rsidR="00366554" w:rsidRPr="00CC33D9" w:rsidRDefault="00366554" w:rsidP="005E3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60/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15a Good times ahead!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.121-123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спрашивать, куда собираются поехать на каникулы и что там делать, и отвечать на вопросы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366554" w:rsidRPr="00CC33D9" w:rsidRDefault="00366554" w:rsidP="005E3EDF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(фонетическая сторона речи): </w:t>
            </w:r>
            <w:r w:rsidRPr="00CC33D9">
              <w:rPr>
                <w:rFonts w:ascii="Times New Roman" w:hAnsi="Times New Roman"/>
                <w:i w:val="0"/>
                <w:sz w:val="24"/>
                <w:szCs w:val="24"/>
              </w:rPr>
              <w:t xml:space="preserve"> читать с правильным словесным, логическим и фразовым ударением простые нераспространённые предложения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Greece, Italy, Portugal, Russia, Mexico, Poland, Spain, Turkey, 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go camping, go to the seaside/ mountains/ lake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участвовать в диалоге в соответствии с поставленной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действовать по образцу</w:t>
            </w: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развивать учебно­познава-тельный интерес к новому учебному материалу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122, упр. 1, 2; стр. 123, упр. 3 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62, упр. 1, 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61/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15b Good times ahead!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.124-125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. Составляют диалоги. Учатся читать слова с непроизносимыми согласными. Представляют свои проекты из Языкового портфеля.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Коммуникативные умения (говорение): говорить о том, что собирается делать семья в воскресенье; участвовать в диалоге-расспросе о том, что собираются делать персонажи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слов с непроизносимыми согласными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(грамматическая сторона речи): научиться употреблять структуру 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для выражения будущего времени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iCs/>
                <w:color w:val="231F20"/>
                <w:sz w:val="24"/>
                <w:szCs w:val="24"/>
                <w:lang w:val="en-US"/>
              </w:rPr>
              <w:t>What is Wendy going to do on holiday? She’s going to go camping.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адекватно воспринимать оценку учителя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осуществлять поиск необходимой информации в грамматическом справочнике осуществлять запись (фиксацию) выборочной информации об окружающем мире и о себе самом (о выполненной работе в досье Языкового портфеля)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63, упр. 3-5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62/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16a Hello, sunshine!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26-127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будущим  простым временем. Знакомятся с предлогами времени. Читают текст и определяют, верные и неверные утверждения. Обсуждают своё письмо об отдыхе по образцу. 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говорить, куда собираются поехать на отдых и что возьмут с собой; научиться спрашивать о том, какая завтра будет погода, и отвечать на вопрос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(письмо): научиться писать о своём отдыхе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(грамматическая сторона речи): научиться  употреблять глаголы в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Future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swimsuit, sunglasses, swimming trunks, jeans, boots, tent, flippers, sleeping bag, sunny, windy, cloudy, rainy, cold, hot; </w:t>
            </w:r>
            <w:r w:rsidRPr="00CC33D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What will the weather be like in London tomorrow? It’ll be cloudy.</w:t>
            </w:r>
          </w:p>
          <w:p w:rsidR="00366554" w:rsidRPr="00CC33D9" w:rsidRDefault="00366554" w:rsidP="005E3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и диалогического высказывания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126, упр. 1, 2; стр. 127, упр. 5 (см.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Portfolio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Sheets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в РТ)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64, упр. 1, 2</w:t>
            </w:r>
          </w:p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Craftwork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к модулю 8, урок 16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16b Hello, sunshine!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Fun at School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 128-129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366554" w:rsidRPr="007C1AF7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</w:t>
            </w:r>
            <w:r w:rsidRPr="007C1AF7">
              <w:rPr>
                <w:rFonts w:ascii="Times New Roman" w:hAnsi="Times New Roman"/>
                <w:sz w:val="24"/>
                <w:szCs w:val="24"/>
                <w:lang w:val="en-US"/>
              </w:rPr>
              <w:t>136</w:t>
            </w:r>
          </w:p>
          <w:p w:rsidR="00366554" w:rsidRPr="007C1AF7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о вопросительных словах. Поют песню. Составляют диалоги. Формируют представление о межпредметных связях: соотносят страны и национальные костюмы. Слушают и читают комиксы.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(говорение): научиться вести диалог-расспрос о планах на отдых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(аудирование): воспринимать на слух в аудиозаписи и понимать 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(грамматическая сторона речи):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 строить специальные вопросы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who, what, where, when, why, how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sunshine, Japan, Scotland, India, costume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УУД: адекватно использовать речевые средства для решения коммуникативной задачи 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принимать и сохранять учебную задачу 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уметь работать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128, упр. 2 Рабочая тетрадь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65, упр. 3-5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4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/5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130-132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 с. 68-69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восьмой эпизод сказки. Закрепляют изученную лексику в игре.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основ</w:t>
            </w:r>
            <w:r w:rsidRPr="00CC3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: mistake,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be sorry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cry, worry, remind, share, tune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учиться работать в группе, оказывать в сотрудничестве необходимую помощь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Регулятивные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формировать умение работать с текстом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130-131, подготовить презентацию проекта о </w:t>
            </w:r>
          </w:p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памятных днях в жизни учащихся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1D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65/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Florida fun!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Travelling is fun 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.  133, 149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Читают и обсуждают тексты о популярных местах отдыха  в США и России. Делают презентации своих проектных работ о памятных школьных днях. 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 научиться рассказывать о своих путешествиях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(чтение):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Активная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relax,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rest, travel, diary, camping,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mountain, tent, cool, windy, warm, lake, cold, seaside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Пассивная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C33D9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sandy, wildlife, snow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УУД: 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принимать и сохранять учебную задачу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строить монологическое высказывание с опорой на вопросы, проводить сравнение по заданным критериям, осуществлять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чувства сопричастности и гордости за свою Родину, формировать установку на здоровый  образ жизни 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с. 133 (брошюра об одном из популярных мест отдыха в России) 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66-67, упр. 1-4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66/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Now I know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134-135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РТ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>с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. 66-67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 и письмо): читать про себя текст письма и писать ответ на него, отвечая на поставленные вопросы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>(лексическая и грамматическая сторона речи):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 употреблять языковой материал модуля </w:t>
            </w: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проводить рефлексию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Повторить материал модуля 8 к тесту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Языковой портфель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45, 47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366554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67/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D9">
              <w:rPr>
                <w:rFonts w:ascii="Times New Roman" w:hAnsi="Times New Roman"/>
                <w:sz w:val="24"/>
                <w:szCs w:val="24"/>
                <w:lang w:val="en-US"/>
              </w:rPr>
              <w:t>Exit Test</w:t>
            </w:r>
          </w:p>
        </w:tc>
        <w:tc>
          <w:tcPr>
            <w:tcW w:w="1559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Выполняют модульный тест и итоговый те</w:t>
            </w:r>
            <w:bookmarkStart w:id="0" w:name="_GoBack"/>
            <w:bookmarkEnd w:id="0"/>
            <w:r w:rsidRPr="00CC3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</w:t>
            </w:r>
          </w:p>
        </w:tc>
        <w:tc>
          <w:tcPr>
            <w:tcW w:w="3827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(чтение и письмо):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366554" w:rsidRPr="00CC33D9" w:rsidRDefault="00366554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Регулятивные УУД:  учитывать установленные правила в контроле способа выполнения заданий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приёмами выполнения заданий</w:t>
            </w:r>
          </w:p>
        </w:tc>
        <w:tc>
          <w:tcPr>
            <w:tcW w:w="1703" w:type="dxa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A21DD2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с. 149 –</w:t>
            </w:r>
          </w:p>
          <w:p w:rsidR="00366554" w:rsidRPr="00CC33D9" w:rsidRDefault="00A21DD2" w:rsidP="00A21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подготовить презентацию брошюры об одном из популярных мест отдыха в России</w:t>
            </w:r>
          </w:p>
        </w:tc>
        <w:tc>
          <w:tcPr>
            <w:tcW w:w="1134" w:type="dxa"/>
            <w:gridSpan w:val="5"/>
          </w:tcPr>
          <w:p w:rsidR="00366554" w:rsidRPr="00CC33D9" w:rsidRDefault="00366554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66554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21DD2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люблю английский.</w:t>
            </w:r>
          </w:p>
        </w:tc>
        <w:tc>
          <w:tcPr>
            <w:tcW w:w="1559" w:type="dxa"/>
          </w:tcPr>
          <w:p w:rsidR="00A21DD2" w:rsidRPr="00CC33D9" w:rsidRDefault="00A21DD2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итоговую контрольную работу.</w:t>
            </w:r>
          </w:p>
        </w:tc>
        <w:tc>
          <w:tcPr>
            <w:tcW w:w="3827" w:type="dxa"/>
          </w:tcPr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(чтение и письмо):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21DD2" w:rsidRPr="00CC33D9" w:rsidRDefault="00A21DD2" w:rsidP="007025D5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A21DD2" w:rsidRPr="00CC33D9" w:rsidRDefault="00A21DD2" w:rsidP="007025D5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Регулятивные УУД:  учитывать установленные правила в контроле способа выполнения заданий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 произвольно и осознанно владеть  общими приёмами выполнения заданий</w:t>
            </w:r>
          </w:p>
        </w:tc>
        <w:tc>
          <w:tcPr>
            <w:tcW w:w="1703" w:type="dxa"/>
          </w:tcPr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992" w:type="dxa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слова, темы.</w:t>
            </w:r>
          </w:p>
        </w:tc>
      </w:tr>
      <w:tr w:rsidR="00A21DD2" w:rsidRPr="00CC33D9" w:rsidTr="001A772E">
        <w:trPr>
          <w:gridAfter w:val="3"/>
          <w:wAfter w:w="432" w:type="dxa"/>
        </w:trPr>
        <w:tc>
          <w:tcPr>
            <w:tcW w:w="850" w:type="dxa"/>
          </w:tcPr>
          <w:p w:rsidR="00A21DD2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1418" w:type="dxa"/>
          </w:tcPr>
          <w:p w:rsidR="00A21DD2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люблю английский. Итоговое закрепление.</w:t>
            </w:r>
          </w:p>
        </w:tc>
        <w:tc>
          <w:tcPr>
            <w:tcW w:w="1559" w:type="dxa"/>
          </w:tcPr>
          <w:p w:rsidR="00A21DD2" w:rsidRDefault="00A21DD2" w:rsidP="005E3EDF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Закрепляют лексический, грамматический материал за учебный год.</w:t>
            </w:r>
          </w:p>
        </w:tc>
        <w:tc>
          <w:tcPr>
            <w:tcW w:w="3827" w:type="dxa"/>
          </w:tcPr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Коммуникативные умения (аудирование): воспринимать на слух в аудиозаписи и понимать содержание небольших текстов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 (чтение и письмо): читать про себя текст письма и писать ответ на него, отвечая на поставленные вопросы 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CC33D9">
              <w:rPr>
                <w:rFonts w:ascii="Times New Roman" w:hAnsi="Times New Roman"/>
                <w:bCs/>
                <w:iCs/>
                <w:sz w:val="24"/>
                <w:szCs w:val="24"/>
              </w:rPr>
              <w:t>(лексическая и грамматическая сторона речи):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правильно  употреблять языковой материал модуля </w:t>
            </w:r>
          </w:p>
        </w:tc>
        <w:tc>
          <w:tcPr>
            <w:tcW w:w="2834" w:type="dxa"/>
          </w:tcPr>
          <w:p w:rsidR="00A21DD2" w:rsidRPr="00CC33D9" w:rsidRDefault="00A21DD2" w:rsidP="007025D5">
            <w:pPr>
              <w:pStyle w:val="ae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адекватно использовать языковые средства для решения поставленной задачи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Познавательные УУД: извлекать информацию из прослушанных текстов; проводить рефлексию</w:t>
            </w:r>
          </w:p>
        </w:tc>
        <w:tc>
          <w:tcPr>
            <w:tcW w:w="1703" w:type="dxa"/>
          </w:tcPr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A21DD2" w:rsidRPr="00CC33D9" w:rsidRDefault="00A21DD2" w:rsidP="0070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D9">
              <w:rPr>
                <w:rFonts w:ascii="Times New Roman" w:hAnsi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CC33D9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CC33D9">
              <w:rPr>
                <w:rFonts w:ascii="Times New Roman" w:hAnsi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992" w:type="dxa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A21DD2" w:rsidRPr="00CC33D9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A21DD2" w:rsidRDefault="00A21DD2" w:rsidP="005E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слова, темы.</w:t>
            </w:r>
          </w:p>
        </w:tc>
      </w:tr>
    </w:tbl>
    <w:p w:rsidR="00584B9B" w:rsidRPr="00CC33D9" w:rsidRDefault="00584B9B" w:rsidP="005E3EDF">
      <w:pPr>
        <w:pStyle w:val="af0"/>
        <w:spacing w:line="240" w:lineRule="auto"/>
        <w:ind w:firstLine="454"/>
        <w:jc w:val="left"/>
        <w:rPr>
          <w:rFonts w:ascii="Times New Roman" w:hAnsi="Times New Roman"/>
          <w:sz w:val="24"/>
          <w:szCs w:val="24"/>
        </w:rPr>
      </w:pPr>
    </w:p>
    <w:p w:rsidR="005E3EDF" w:rsidRPr="00CC33D9" w:rsidRDefault="005E3EDF" w:rsidP="005E3EDF">
      <w:pPr>
        <w:pStyle w:val="af0"/>
        <w:spacing w:line="240" w:lineRule="auto"/>
        <w:ind w:firstLine="454"/>
        <w:jc w:val="left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</w:pPr>
    </w:p>
    <w:p w:rsidR="0020786E" w:rsidRPr="00CC33D9" w:rsidRDefault="0020786E" w:rsidP="0020786E">
      <w:pPr>
        <w:pStyle w:val="a3"/>
        <w:rPr>
          <w:rFonts w:ascii="Times New Roman" w:hAnsi="Times New Roman"/>
          <w:sz w:val="24"/>
          <w:szCs w:val="24"/>
        </w:rPr>
        <w:sectPr w:rsidR="0020786E" w:rsidRPr="00CC33D9" w:rsidSect="0020786E">
          <w:headerReference w:type="even" r:id="rId13"/>
          <w:footerReference w:type="even" r:id="rId14"/>
          <w:footerReference w:type="default" r:id="rId15"/>
          <w:pgSz w:w="16838" w:h="11906" w:orient="landscape" w:code="9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:rsidR="00475334" w:rsidRPr="00CC33D9" w:rsidRDefault="00475334" w:rsidP="0020786E">
      <w:pPr>
        <w:pStyle w:val="a3"/>
        <w:rPr>
          <w:rFonts w:ascii="Times New Roman" w:hAnsi="Times New Roman"/>
          <w:sz w:val="24"/>
          <w:szCs w:val="24"/>
        </w:rPr>
      </w:pPr>
    </w:p>
    <w:sectPr w:rsidR="00475334" w:rsidRPr="00CC33D9" w:rsidSect="002078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0C" w:rsidRDefault="006B6B0C" w:rsidP="00BC6218">
      <w:pPr>
        <w:spacing w:after="0" w:line="240" w:lineRule="auto"/>
      </w:pPr>
      <w:r>
        <w:separator/>
      </w:r>
    </w:p>
  </w:endnote>
  <w:endnote w:type="continuationSeparator" w:id="0">
    <w:p w:rsidR="006B6B0C" w:rsidRDefault="006B6B0C" w:rsidP="00BC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CD026A" w:rsidP="00366554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55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6554" w:rsidRPr="009B5E26" w:rsidRDefault="00366554" w:rsidP="0036655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366554" w:rsidP="00366554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CD026A" w:rsidP="005E3EDF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55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6554" w:rsidRPr="009B5E26" w:rsidRDefault="00366554" w:rsidP="005E3EDF">
    <w:pPr>
      <w:pStyle w:val="ab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366554" w:rsidP="005E3ED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0C" w:rsidRDefault="006B6B0C" w:rsidP="00BC6218">
      <w:pPr>
        <w:spacing w:after="0" w:line="240" w:lineRule="auto"/>
      </w:pPr>
      <w:r>
        <w:separator/>
      </w:r>
    </w:p>
  </w:footnote>
  <w:footnote w:type="continuationSeparator" w:id="0">
    <w:p w:rsidR="006B6B0C" w:rsidRDefault="006B6B0C" w:rsidP="00BC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CD026A" w:rsidP="0036655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55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6554" w:rsidRPr="009B5E26" w:rsidRDefault="00366554" w:rsidP="00366554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554" w:rsidRPr="009B5E26" w:rsidRDefault="00CD026A" w:rsidP="005E3ED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55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66554" w:rsidRPr="009B5E26" w:rsidRDefault="00366554" w:rsidP="005E3EDF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6206C4"/>
    <w:multiLevelType w:val="multilevel"/>
    <w:tmpl w:val="6AF240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86E"/>
    <w:rsid w:val="000A1FBE"/>
    <w:rsid w:val="000E1FF5"/>
    <w:rsid w:val="00115903"/>
    <w:rsid w:val="00180AF5"/>
    <w:rsid w:val="001A772E"/>
    <w:rsid w:val="0020786E"/>
    <w:rsid w:val="002D5034"/>
    <w:rsid w:val="00303DE7"/>
    <w:rsid w:val="00366554"/>
    <w:rsid w:val="00475334"/>
    <w:rsid w:val="004B706F"/>
    <w:rsid w:val="0050312B"/>
    <w:rsid w:val="005137AC"/>
    <w:rsid w:val="00584B9B"/>
    <w:rsid w:val="005E3EDF"/>
    <w:rsid w:val="006B6B0C"/>
    <w:rsid w:val="006C2C84"/>
    <w:rsid w:val="00785401"/>
    <w:rsid w:val="007C1AF7"/>
    <w:rsid w:val="008B7475"/>
    <w:rsid w:val="009F3798"/>
    <w:rsid w:val="00A21DD2"/>
    <w:rsid w:val="00AA04B6"/>
    <w:rsid w:val="00BC6218"/>
    <w:rsid w:val="00CC33D9"/>
    <w:rsid w:val="00CD026A"/>
    <w:rsid w:val="00D81462"/>
    <w:rsid w:val="00E500C0"/>
    <w:rsid w:val="00ED577E"/>
    <w:rsid w:val="00FB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8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2078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20786E"/>
  </w:style>
  <w:style w:type="character" w:customStyle="1" w:styleId="c2">
    <w:name w:val="c2"/>
    <w:basedOn w:val="a0"/>
    <w:rsid w:val="0020786E"/>
  </w:style>
  <w:style w:type="paragraph" w:styleId="a4">
    <w:name w:val="Normal (Web)"/>
    <w:basedOn w:val="a"/>
    <w:uiPriority w:val="99"/>
    <w:semiHidden/>
    <w:unhideWhenUsed/>
    <w:rsid w:val="002078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786E"/>
  </w:style>
  <w:style w:type="paragraph" w:customStyle="1" w:styleId="21">
    <w:name w:val="Основной текст 21"/>
    <w:basedOn w:val="a"/>
    <w:rsid w:val="0020786E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</w:rPr>
  </w:style>
  <w:style w:type="paragraph" w:customStyle="1" w:styleId="a5">
    <w:name w:val="Новый"/>
    <w:basedOn w:val="a"/>
    <w:rsid w:val="0020786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6">
    <w:name w:val="Body Text Indent"/>
    <w:basedOn w:val="a"/>
    <w:link w:val="a7"/>
    <w:rsid w:val="0020786E"/>
    <w:pPr>
      <w:spacing w:after="0" w:line="240" w:lineRule="auto"/>
      <w:ind w:firstLine="720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0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20786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2078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20786E"/>
  </w:style>
  <w:style w:type="paragraph" w:styleId="ab">
    <w:name w:val="footer"/>
    <w:basedOn w:val="a"/>
    <w:link w:val="ac"/>
    <w:rsid w:val="0020786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20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0786E"/>
    <w:pPr>
      <w:ind w:left="720"/>
      <w:contextualSpacing/>
    </w:pPr>
  </w:style>
  <w:style w:type="paragraph" w:customStyle="1" w:styleId="1">
    <w:name w:val="Без интервала1"/>
    <w:link w:val="NoSpacingChar"/>
    <w:rsid w:val="002078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20786E"/>
    <w:rPr>
      <w:rFonts w:ascii="Calibri" w:eastAsia="Calibri" w:hAnsi="Calibri" w:cs="Times New Roman"/>
    </w:rPr>
  </w:style>
  <w:style w:type="character" w:customStyle="1" w:styleId="FontStyle31">
    <w:name w:val="Font Style31"/>
    <w:rsid w:val="0020786E"/>
    <w:rPr>
      <w:rFonts w:ascii="Times New Roman" w:hAnsi="Times New Roman"/>
      <w:sz w:val="28"/>
    </w:rPr>
  </w:style>
  <w:style w:type="paragraph" w:customStyle="1" w:styleId="ae">
    <w:name w:val="Буллит"/>
    <w:basedOn w:val="a"/>
    <w:link w:val="af"/>
    <w:rsid w:val="005E3ED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character" w:customStyle="1" w:styleId="af">
    <w:name w:val="Буллит Знак"/>
    <w:basedOn w:val="a0"/>
    <w:link w:val="ae"/>
    <w:rsid w:val="005E3ED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0">
    <w:name w:val="Основной"/>
    <w:basedOn w:val="a"/>
    <w:link w:val="af1"/>
    <w:uiPriority w:val="99"/>
    <w:rsid w:val="005E3ED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1">
    <w:name w:val="Основной Знак"/>
    <w:link w:val="af0"/>
    <w:uiPriority w:val="99"/>
    <w:rsid w:val="005E3ED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5E3ED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2">
    <w:name w:val="Курсив"/>
    <w:basedOn w:val="af0"/>
    <w:rsid w:val="005E3EDF"/>
    <w:rPr>
      <w:i/>
      <w:iCs/>
    </w:rPr>
  </w:style>
  <w:style w:type="paragraph" w:customStyle="1" w:styleId="af3">
    <w:name w:val="Буллит Курсив"/>
    <w:basedOn w:val="ae"/>
    <w:rsid w:val="005E3EDF"/>
    <w:rPr>
      <w:i/>
      <w:iCs/>
    </w:rPr>
  </w:style>
  <w:style w:type="paragraph" w:styleId="af4">
    <w:name w:val="Message Header"/>
    <w:basedOn w:val="a"/>
    <w:link w:val="af5"/>
    <w:rsid w:val="005E3EDF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hAnsi="NewtonCSanPin" w:cs="NewtonCSanPin"/>
      <w:b/>
      <w:bCs/>
      <w:color w:val="000000"/>
      <w:sz w:val="19"/>
      <w:szCs w:val="19"/>
    </w:rPr>
  </w:style>
  <w:style w:type="character" w:customStyle="1" w:styleId="af5">
    <w:name w:val="Шапка Знак"/>
    <w:basedOn w:val="a0"/>
    <w:link w:val="af4"/>
    <w:rsid w:val="005E3EDF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f6">
    <w:name w:val="Подзаг"/>
    <w:basedOn w:val="af0"/>
    <w:rsid w:val="005E3EDF"/>
    <w:pPr>
      <w:spacing w:before="113" w:after="28"/>
      <w:jc w:val="center"/>
    </w:pPr>
    <w:rPr>
      <w:b/>
      <w:bCs/>
      <w:i/>
      <w:iCs/>
    </w:rPr>
  </w:style>
  <w:style w:type="character" w:customStyle="1" w:styleId="Zag11">
    <w:name w:val="Zag_11"/>
    <w:rsid w:val="005E3EDF"/>
    <w:rPr>
      <w:color w:val="000000"/>
      <w:w w:val="100"/>
    </w:rPr>
  </w:style>
  <w:style w:type="paragraph" w:customStyle="1" w:styleId="210">
    <w:name w:val="Средняя сетка 21"/>
    <w:basedOn w:val="a"/>
    <w:uiPriority w:val="1"/>
    <w:qFormat/>
    <w:rsid w:val="005E3EDF"/>
    <w:pPr>
      <w:spacing w:after="0" w:line="360" w:lineRule="auto"/>
      <w:ind w:firstLine="680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character" w:customStyle="1" w:styleId="af7">
    <w:name w:val="Текст выноски Знак"/>
    <w:basedOn w:val="a0"/>
    <w:link w:val="af8"/>
    <w:semiHidden/>
    <w:rsid w:val="005E3EDF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semiHidden/>
    <w:rsid w:val="005E3E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5E3E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sv.ru/umk/spotligh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E611-3A0B-4387-84C2-6A4E3B05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69</Pages>
  <Words>22641</Words>
  <Characters>129054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Remservis16</dc:creator>
  <cp:lastModifiedBy>Remservis16</cp:lastModifiedBy>
  <cp:revision>5</cp:revision>
  <dcterms:created xsi:type="dcterms:W3CDTF">2016-08-28T10:05:00Z</dcterms:created>
  <dcterms:modified xsi:type="dcterms:W3CDTF">2016-11-09T17:17:00Z</dcterms:modified>
</cp:coreProperties>
</file>